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5CA52" w14:textId="0E2BE094" w:rsidR="00791BB6" w:rsidRDefault="003D5B08" w:rsidP="00955680">
      <w:pPr>
        <w:shd w:val="clear" w:color="auto" w:fill="FFFFFF"/>
        <w:spacing w:after="0" w:line="600" w:lineRule="atLeast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07374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Кейс «Удар водной стихии</w:t>
      </w:r>
      <w:r w:rsidR="00955680" w:rsidRPr="0007374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»</w:t>
      </w:r>
    </w:p>
    <w:p w14:paraId="52459A6F" w14:textId="77777777" w:rsidR="006468F2" w:rsidRDefault="006468F2" w:rsidP="00955680">
      <w:pPr>
        <w:shd w:val="clear" w:color="auto" w:fill="FFFFFF"/>
        <w:spacing w:after="0" w:line="600" w:lineRule="atLeast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tbl>
      <w:tblPr>
        <w:tblStyle w:val="a6"/>
        <w:tblW w:w="11057" w:type="dxa"/>
        <w:tblInd w:w="-1281" w:type="dxa"/>
        <w:tblLook w:val="04A0" w:firstRow="1" w:lastRow="0" w:firstColumn="1" w:lastColumn="0" w:noHBand="0" w:noVBand="1"/>
      </w:tblPr>
      <w:tblGrid>
        <w:gridCol w:w="2834"/>
        <w:gridCol w:w="3825"/>
        <w:gridCol w:w="1984"/>
        <w:gridCol w:w="2414"/>
      </w:tblGrid>
      <w:tr w:rsidR="006D63C6" w:rsidRPr="00E50EEB" w14:paraId="3E665C6D" w14:textId="4694BCB1" w:rsidTr="006D63C6">
        <w:tc>
          <w:tcPr>
            <w:tcW w:w="2834" w:type="dxa"/>
          </w:tcPr>
          <w:p w14:paraId="224D66FD" w14:textId="77777777" w:rsidR="006D63C6" w:rsidRPr="00E50EEB" w:rsidRDefault="006D63C6" w:rsidP="006D63C6">
            <w:pPr>
              <w:jc w:val="center"/>
              <w:rPr>
                <w:rFonts w:ascii="Times New Roman" w:hAnsi="Times New Roman" w:cs="Times New Roman"/>
              </w:rPr>
            </w:pPr>
            <w:r w:rsidRPr="00E50EEB">
              <w:rPr>
                <w:rFonts w:ascii="Times New Roman" w:hAnsi="Times New Roman" w:cs="Times New Roman"/>
              </w:rPr>
              <w:t>Название</w:t>
            </w:r>
            <w:r>
              <w:rPr>
                <w:rFonts w:ascii="Times New Roman" w:hAnsi="Times New Roman" w:cs="Times New Roman"/>
              </w:rPr>
              <w:t xml:space="preserve"> кейса</w:t>
            </w:r>
          </w:p>
        </w:tc>
        <w:tc>
          <w:tcPr>
            <w:tcW w:w="3825" w:type="dxa"/>
          </w:tcPr>
          <w:p w14:paraId="0E74C8E9" w14:textId="77777777" w:rsidR="006D63C6" w:rsidRPr="00E50EEB" w:rsidRDefault="006D63C6" w:rsidP="006D63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в курсе школьной географии</w:t>
            </w:r>
          </w:p>
        </w:tc>
        <w:tc>
          <w:tcPr>
            <w:tcW w:w="1984" w:type="dxa"/>
          </w:tcPr>
          <w:p w14:paraId="58332D86" w14:textId="77777777" w:rsidR="006D63C6" w:rsidRPr="00E50EEB" w:rsidRDefault="006D63C6" w:rsidP="006D63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Этап урока</w:t>
            </w:r>
          </w:p>
        </w:tc>
        <w:tc>
          <w:tcPr>
            <w:tcW w:w="2414" w:type="dxa"/>
          </w:tcPr>
          <w:p w14:paraId="53179C67" w14:textId="38D53572" w:rsidR="006D63C6" w:rsidRDefault="006D63C6" w:rsidP="006D63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Формируемые умения</w:t>
            </w:r>
          </w:p>
        </w:tc>
      </w:tr>
      <w:tr w:rsidR="006D63C6" w:rsidRPr="00E50EEB" w14:paraId="6947DC10" w14:textId="5131EDB9" w:rsidTr="006D63C6">
        <w:tc>
          <w:tcPr>
            <w:tcW w:w="2834" w:type="dxa"/>
          </w:tcPr>
          <w:p w14:paraId="77F486E7" w14:textId="379E32EF" w:rsidR="006D63C6" w:rsidRPr="00E50EEB" w:rsidRDefault="006D63C6" w:rsidP="00860A0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«Удар водной стихии»</w:t>
            </w:r>
          </w:p>
        </w:tc>
        <w:tc>
          <w:tcPr>
            <w:tcW w:w="3825" w:type="dxa"/>
          </w:tcPr>
          <w:p w14:paraId="36FA5813" w14:textId="77777777" w:rsidR="006D63C6" w:rsidRDefault="006D63C6" w:rsidP="00860A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География России </w:t>
            </w:r>
          </w:p>
          <w:p w14:paraId="3CD6F1C5" w14:textId="6988D44F" w:rsidR="006D63C6" w:rsidRPr="00795EC1" w:rsidRDefault="006D63C6" w:rsidP="00860A05">
            <w:pPr>
              <w:rPr>
                <w:rFonts w:ascii="Times New Roman" w:hAnsi="Times New Roman" w:cs="Times New Roman"/>
                <w:b/>
                <w:bCs/>
              </w:rPr>
            </w:pPr>
            <w:r w:rsidRPr="00795EC1">
              <w:rPr>
                <w:rFonts w:ascii="Times New Roman" w:hAnsi="Times New Roman" w:cs="Times New Roman"/>
                <w:b/>
                <w:bCs/>
              </w:rPr>
              <w:t xml:space="preserve">Тема: </w:t>
            </w:r>
            <w:r>
              <w:rPr>
                <w:rFonts w:ascii="Times New Roman" w:hAnsi="Times New Roman" w:cs="Times New Roman"/>
                <w:b/>
                <w:bCs/>
              </w:rPr>
              <w:t>Климат России</w:t>
            </w:r>
          </w:p>
          <w:p w14:paraId="6F852EBE" w14:textId="32871F86" w:rsidR="006D63C6" w:rsidRDefault="006D63C6" w:rsidP="00575C36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 урока: </w:t>
            </w:r>
            <w:r w:rsidRPr="00185337">
              <w:rPr>
                <w:rFonts w:ascii="Times New Roman" w:hAnsi="Times New Roman"/>
                <w:color w:val="000000"/>
                <w:sz w:val="24"/>
              </w:rPr>
              <w:t xml:space="preserve">Распределение атмосферных осадков по территории России. Коэффициент увлажнения. </w:t>
            </w:r>
          </w:p>
          <w:p w14:paraId="1D05ED4F" w14:textId="7B4DB77D" w:rsidR="006D63C6" w:rsidRPr="00AE30FF" w:rsidRDefault="006D63C6" w:rsidP="00860A05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4" w:type="dxa"/>
          </w:tcPr>
          <w:p w14:paraId="13E8E939" w14:textId="4D1EDA16" w:rsidR="006D63C6" w:rsidRDefault="006D63C6" w:rsidP="003872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Этап актуализации знаний/этап закрепления нового материала</w:t>
            </w:r>
          </w:p>
        </w:tc>
        <w:tc>
          <w:tcPr>
            <w:tcW w:w="2414" w:type="dxa"/>
          </w:tcPr>
          <w:p w14:paraId="5794AF26" w14:textId="77777777" w:rsidR="006D63C6" w:rsidRPr="00F5775E" w:rsidRDefault="00F5775E" w:rsidP="00F57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75E">
              <w:rPr>
                <w:rFonts w:ascii="Times New Roman" w:hAnsi="Times New Roman" w:cs="Times New Roman"/>
                <w:sz w:val="24"/>
                <w:szCs w:val="24"/>
              </w:rPr>
              <w:t>1.Представление в виде таблицы географической информации</w:t>
            </w:r>
          </w:p>
          <w:p w14:paraId="695BE489" w14:textId="77777777" w:rsidR="00F5775E" w:rsidRPr="00F5775E" w:rsidRDefault="00F5775E" w:rsidP="00F57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75E">
              <w:rPr>
                <w:rFonts w:ascii="Times New Roman" w:hAnsi="Times New Roman" w:cs="Times New Roman"/>
                <w:sz w:val="24"/>
                <w:szCs w:val="24"/>
              </w:rPr>
              <w:t>2. Использовать географическую карту для изучения особенностей природы России</w:t>
            </w:r>
          </w:p>
          <w:p w14:paraId="0F80FA5F" w14:textId="77777777" w:rsidR="00F5775E" w:rsidRPr="00F5775E" w:rsidRDefault="00F5775E" w:rsidP="00F57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75E">
              <w:rPr>
                <w:rFonts w:ascii="Times New Roman" w:hAnsi="Times New Roman" w:cs="Times New Roman"/>
                <w:sz w:val="24"/>
                <w:szCs w:val="24"/>
              </w:rPr>
              <w:t>3. Находить в тексте необходимую информацию</w:t>
            </w:r>
          </w:p>
          <w:p w14:paraId="0379A89A" w14:textId="45AD985C" w:rsidR="00F5775E" w:rsidRDefault="00F5775E" w:rsidP="00F5775E">
            <w:pPr>
              <w:rPr>
                <w:rFonts w:ascii="Times New Roman" w:hAnsi="Times New Roman" w:cs="Times New Roman"/>
              </w:rPr>
            </w:pPr>
            <w:r w:rsidRPr="00F5775E">
              <w:rPr>
                <w:rFonts w:ascii="Times New Roman" w:hAnsi="Times New Roman" w:cs="Times New Roman"/>
                <w:sz w:val="24"/>
                <w:szCs w:val="24"/>
              </w:rPr>
              <w:t>4. Сопоставлять и сравнивать информацию из разных источников географических знаний</w:t>
            </w:r>
          </w:p>
        </w:tc>
      </w:tr>
    </w:tbl>
    <w:p w14:paraId="3AC316DF" w14:textId="77777777" w:rsidR="00423597" w:rsidRPr="00073748" w:rsidRDefault="00423597" w:rsidP="00955680">
      <w:pPr>
        <w:shd w:val="clear" w:color="auto" w:fill="FFFFFF"/>
        <w:spacing w:after="0" w:line="600" w:lineRule="atLeast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26F34B5F" w14:textId="72207F6F" w:rsidR="00023815" w:rsidRPr="00023815" w:rsidRDefault="00023815" w:rsidP="003D5B08">
      <w:pPr>
        <w:shd w:val="clear" w:color="auto" w:fill="FFFFFF"/>
        <w:spacing w:after="0" w:line="600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2381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Уровень воды в Амуре может обновить рекорд 63-летней давности</w:t>
      </w:r>
    </w:p>
    <w:p w14:paraId="4347A7BE" w14:textId="2EFB061B" w:rsidR="00791BB6" w:rsidRDefault="00023815" w:rsidP="00023815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02381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ХАБАРОВСК, 23 июн</w:t>
      </w:r>
      <w:r w:rsidR="00791BB6" w:rsidRPr="0095568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я</w:t>
      </w:r>
      <w:r w:rsidRPr="0002381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- РИА Новости.</w:t>
      </w:r>
    </w:p>
    <w:p w14:paraId="2441C09A" w14:textId="1B44AAB9" w:rsidR="00423597" w:rsidRPr="00955680" w:rsidRDefault="00423597" w:rsidP="00023815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34564BAE" wp14:editId="08765746">
            <wp:extent cx="5940425" cy="3961765"/>
            <wp:effectExtent l="0" t="0" r="3175" b="635"/>
            <wp:docPr id="7068189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81897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F47A3" w14:textId="1E8A042B" w:rsidR="00023815" w:rsidRPr="00023815" w:rsidRDefault="00023815" w:rsidP="00023815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2381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 Дождевой паводок в Приамурье может повторить события 63-летней давности, тогда максимальный уровень</w:t>
      </w:r>
      <w:r w:rsidR="005932A0" w:rsidRPr="0095568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Амура </w:t>
      </w:r>
      <w:r w:rsidRPr="0002381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 прибрежного села поднялся до отметки в более 11 метров, рассказала РИА Новости заместитель директора Амурского гидрометцентра Елена Печкина в среду.</w:t>
      </w:r>
    </w:p>
    <w:p w14:paraId="1F8C2709" w14:textId="278BF843" w:rsidR="00023815" w:rsidRPr="00023815" w:rsidRDefault="00023815" w:rsidP="00023815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2381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Режим ЧС регионального значения из-за дождевого паводка и повреждённых дорог введен в Приамурье 27 мая. В регион идёт паводок из </w:t>
      </w:r>
      <w:r w:rsidR="0016101A" w:rsidRPr="0095568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Забайкальского края</w:t>
      </w:r>
      <w:r w:rsidRPr="0002381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и КНР, в связи с интенсивным подъемом уровня Амура 20 июня объявлен режим повышенной готовности. Режим ЧС в</w:t>
      </w:r>
      <w:r w:rsidR="0016101A" w:rsidRPr="0095568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Благовещенске</w:t>
      </w:r>
      <w:r w:rsidRPr="0002381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ввели во вторник, 24-27 июня вода в реке может подняться до 9-10 метров ("опасное явление" - 8 метров).</w:t>
      </w:r>
    </w:p>
    <w:p w14:paraId="5EC2508C" w14:textId="1694E754" w:rsidR="00023815" w:rsidRPr="00023815" w:rsidRDefault="00023815" w:rsidP="00023815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2381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"Возле села Черняево, которое находится на берегу реки Амур, 16 июля 1958 года максимальный уровень был зафиксирован на отметке 1 184 сантиметра. Сегодня уровень в Черняеве, по последним данным, 1027 сантиметра. Так что, перекроем ли мы 1958 год или останемся чуть ниже</w:t>
      </w:r>
      <w:r w:rsidR="0042359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r w:rsidRPr="0002381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еще вопрос пока", - рассказала Печкина.</w:t>
      </w:r>
    </w:p>
    <w:p w14:paraId="7C1940EB" w14:textId="77777777" w:rsidR="003D5B08" w:rsidRPr="003D5B08" w:rsidRDefault="003D5B08" w:rsidP="003D5B08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D5B0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"По прогнозам - перекроем данные 63-летней давности, по факту - будем смотреть", - уточнила собеседница агентства.</w:t>
      </w:r>
    </w:p>
    <w:p w14:paraId="6FDC765F" w14:textId="77777777" w:rsidR="003D5B08" w:rsidRPr="003D5B08" w:rsidRDefault="003D5B08" w:rsidP="003D5B08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D5B0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Между тем, Печкина сказала, что "в погоде аналогий не бывает, в любом случае это что-то разное". Кроме того, она разъяснила, почему гидрологи не сравнивают нынешние подъемы воды с наводнением 2013 года.</w:t>
      </w:r>
    </w:p>
    <w:p w14:paraId="77B61637" w14:textId="77777777" w:rsidR="003D5B08" w:rsidRPr="003D5B08" w:rsidRDefault="003D5B08" w:rsidP="003D5B08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D5B0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"Потому что там была вода из-за подъема реки Зеи, верхний Амур вполне прилично себя тогда вел. И в 2015 году нас топила </w:t>
      </w:r>
      <w:hyperlink r:id="rId6" w:tgtFrame="_blank" w:history="1">
        <w:r w:rsidRPr="003D5B08">
          <w:rPr>
            <w:rFonts w:ascii="Times New Roman" w:eastAsia="Times New Roman" w:hAnsi="Times New Roman" w:cs="Times New Roman"/>
            <w:kern w:val="0"/>
            <w:sz w:val="28"/>
            <w:szCs w:val="28"/>
            <w:u w:val="single"/>
            <w:lang w:eastAsia="ru-RU"/>
            <w14:ligatures w14:val="none"/>
          </w:rPr>
          <w:t>Зея</w:t>
        </w:r>
      </w:hyperlink>
      <w:r w:rsidRPr="003D5B0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и все, что идет ниже по течению после устья Зеи и дальше по течению Амура, паводок пошел высокий", - отметила она.</w:t>
      </w:r>
    </w:p>
    <w:p w14:paraId="1F7F37FD" w14:textId="77777777" w:rsidR="003D5B08" w:rsidRPr="003D5B08" w:rsidRDefault="003D5B08" w:rsidP="003D5B08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D5B0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Причины такого явления в регионе спровоцировали осадки.</w:t>
      </w:r>
    </w:p>
    <w:p w14:paraId="6E93B010" w14:textId="50CFA367" w:rsidR="003D5B08" w:rsidRDefault="003D5B08" w:rsidP="003D5B08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D5B0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"Как в этом году, так и в 1958, верхний Амур начинает подниматься исключительно из-за подъема рек в Забайкалье, по-видимому, были затяжные и сильные дожди, которые спровоцировали резкий подъем уровней воды в реках в восточной части Забайкальского края. Такая же история произошла с 14 по 19 июня и в Забайкалье, и в</w:t>
      </w:r>
      <w:r w:rsidR="0016101A" w:rsidRPr="0095568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Китае</w:t>
      </w:r>
      <w:r w:rsidRPr="003D5B0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и </w:t>
      </w:r>
      <w:r w:rsidR="0016101A" w:rsidRPr="0095568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Амурской области </w:t>
      </w:r>
      <w:r w:rsidRPr="003D5B0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прошло два мощных циклона", - заключила Печкина.</w:t>
      </w:r>
    </w:p>
    <w:p w14:paraId="5CC09E8A" w14:textId="55DFA9A4" w:rsidR="00F6215C" w:rsidRPr="00423597" w:rsidRDefault="00F6215C" w:rsidP="003D5B08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42359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Задания к кейсу:</w:t>
      </w:r>
    </w:p>
    <w:p w14:paraId="2C1B63D3" w14:textId="6524EFF3" w:rsidR="00F6215C" w:rsidRDefault="00F6215C" w:rsidP="00F6215C">
      <w:pPr>
        <w:pStyle w:val="a3"/>
        <w:numPr>
          <w:ilvl w:val="0"/>
          <w:numId w:val="1"/>
        </w:num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Внимательно прочитайте текст</w:t>
      </w:r>
      <w:r w:rsidR="00396AD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посмотрите видеосюжет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hyperlink r:id="rId7" w:history="1">
        <w:r w:rsidR="000F7F8D" w:rsidRPr="00CD1F37">
          <w:rPr>
            <w:rStyle w:val="a4"/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>https://youtu.be/XSmkRZB8RC4</w:t>
        </w:r>
      </w:hyperlink>
      <w:r w:rsidR="000F7F8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 ответьте на вопросы</w:t>
      </w:r>
    </w:p>
    <w:p w14:paraId="4E88F6CE" w14:textId="2DFE8649" w:rsidR="00F6215C" w:rsidRDefault="00B4319E" w:rsidP="00F6215C">
      <w:pPr>
        <w:pStyle w:val="a3"/>
        <w:numPr>
          <w:ilvl w:val="0"/>
          <w:numId w:val="1"/>
        </w:num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Какой процесс описывается в тексте? Сформулируйте научное определение данного процесса.</w:t>
      </w:r>
    </w:p>
    <w:p w14:paraId="7686A0DF" w14:textId="661E61EC" w:rsidR="00B4319E" w:rsidRDefault="0031536B" w:rsidP="00F6215C">
      <w:pPr>
        <w:pStyle w:val="a3"/>
        <w:numPr>
          <w:ilvl w:val="0"/>
          <w:numId w:val="1"/>
        </w:num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 физической карте России покажите место, где произошло данное событие</w:t>
      </w:r>
    </w:p>
    <w:p w14:paraId="7A0A9594" w14:textId="3CE4EA9F" w:rsidR="00B4319E" w:rsidRDefault="00DC243B" w:rsidP="00F6215C">
      <w:pPr>
        <w:pStyle w:val="a3"/>
        <w:numPr>
          <w:ilvl w:val="0"/>
          <w:numId w:val="1"/>
        </w:num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 вашему мнению это единичное, разовое явление</w:t>
      </w:r>
      <w:r w:rsidR="00EC05C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или закономерное?</w:t>
      </w:r>
    </w:p>
    <w:p w14:paraId="4CA2FB26" w14:textId="267AE58E" w:rsidR="00EC05CD" w:rsidRDefault="00EC05CD" w:rsidP="00F6215C">
      <w:pPr>
        <w:pStyle w:val="a3"/>
        <w:numPr>
          <w:ilvl w:val="0"/>
          <w:numId w:val="1"/>
        </w:num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Сформулируйте научное обоснование описанных событий, укажите причины и последствия</w:t>
      </w:r>
    </w:p>
    <w:p w14:paraId="29686F19" w14:textId="4AE5F896" w:rsidR="00E24974" w:rsidRDefault="006D1F26" w:rsidP="00F6215C">
      <w:pPr>
        <w:pStyle w:val="a3"/>
        <w:numPr>
          <w:ilvl w:val="0"/>
          <w:numId w:val="1"/>
        </w:num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Используя</w:t>
      </w:r>
      <w:r w:rsidR="00967AA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материалы видеосюжета </w:t>
      </w:r>
      <w:proofErr w:type="gramStart"/>
      <w:r w:rsidR="00967AA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и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карту</w:t>
      </w:r>
      <w:proofErr w:type="gram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«Повторяемость опасных </w:t>
      </w:r>
      <w:r w:rsidR="00787CE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паводков и половодий» установить е</w:t>
      </w:r>
      <w:r w:rsidR="00E2497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сть ли в России территории, на которых происходят подобные явления</w:t>
      </w:r>
      <w:r w:rsidR="0007374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? Приведите примеры.</w:t>
      </w:r>
    </w:p>
    <w:p w14:paraId="59FCFF70" w14:textId="2AF48B11" w:rsidR="0067004F" w:rsidRDefault="0067004F" w:rsidP="00F6215C">
      <w:pPr>
        <w:pStyle w:val="a3"/>
        <w:numPr>
          <w:ilvl w:val="0"/>
          <w:numId w:val="1"/>
        </w:num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Заполните таблицу, используя </w:t>
      </w:r>
      <w:r w:rsidR="001F1B0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климатическую</w:t>
      </w:r>
      <w:r w:rsidR="000E0B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карту России и карту «Повторяемость опасных паводков и половодий»</w:t>
      </w:r>
    </w:p>
    <w:p w14:paraId="21119B2A" w14:textId="08B4B97A" w:rsidR="000E0B3F" w:rsidRDefault="00870BF0" w:rsidP="00E07E31">
      <w:pPr>
        <w:pStyle w:val="a3"/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«Возможность наводнений на территор</w:t>
      </w:r>
      <w:r w:rsidR="005E32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иях в разных климатических поясах</w:t>
      </w:r>
      <w:r w:rsidR="007F1FE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»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2895"/>
        <w:gridCol w:w="2730"/>
        <w:gridCol w:w="3000"/>
      </w:tblGrid>
      <w:tr w:rsidR="00E07E31" w14:paraId="1F8983FE" w14:textId="77777777" w:rsidTr="000E0B3F">
        <w:tc>
          <w:tcPr>
            <w:tcW w:w="3115" w:type="dxa"/>
          </w:tcPr>
          <w:p w14:paraId="52312B4F" w14:textId="1B7A4F43" w:rsidR="000E0B3F" w:rsidRDefault="00F54371" w:rsidP="00E07E31">
            <w:pPr>
              <w:pStyle w:val="a3"/>
              <w:spacing w:line="420" w:lineRule="atLeast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Климатический пояс(область)</w:t>
            </w:r>
          </w:p>
        </w:tc>
        <w:tc>
          <w:tcPr>
            <w:tcW w:w="3115" w:type="dxa"/>
          </w:tcPr>
          <w:p w14:paraId="43574A38" w14:textId="173B3C99" w:rsidR="000E0B3F" w:rsidRDefault="001F1B04" w:rsidP="00E07E31">
            <w:pPr>
              <w:pStyle w:val="a3"/>
              <w:spacing w:line="420" w:lineRule="atLeast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Название реки</w:t>
            </w:r>
          </w:p>
        </w:tc>
        <w:tc>
          <w:tcPr>
            <w:tcW w:w="3115" w:type="dxa"/>
          </w:tcPr>
          <w:p w14:paraId="06C71BFE" w14:textId="331C9E4A" w:rsidR="000E0B3F" w:rsidRDefault="00173E80" w:rsidP="00E07E31">
            <w:pPr>
              <w:pStyle w:val="a3"/>
              <w:spacing w:line="420" w:lineRule="atLeast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Тип </w:t>
            </w:r>
            <w:r w:rsidR="00E07E3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наводнения/частота повторяемости</w:t>
            </w:r>
          </w:p>
        </w:tc>
      </w:tr>
      <w:tr w:rsidR="00E07E31" w14:paraId="57EAA1C1" w14:textId="77777777" w:rsidTr="000E0B3F">
        <w:tc>
          <w:tcPr>
            <w:tcW w:w="3115" w:type="dxa"/>
          </w:tcPr>
          <w:p w14:paraId="79995AE5" w14:textId="77777777" w:rsidR="000E0B3F" w:rsidRDefault="000E0B3F" w:rsidP="000E0B3F">
            <w:pPr>
              <w:pStyle w:val="a3"/>
              <w:spacing w:line="420" w:lineRule="atLeast"/>
              <w:ind w:left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3115" w:type="dxa"/>
          </w:tcPr>
          <w:p w14:paraId="0B41092B" w14:textId="77777777" w:rsidR="000E0B3F" w:rsidRDefault="000E0B3F" w:rsidP="000E0B3F">
            <w:pPr>
              <w:pStyle w:val="a3"/>
              <w:spacing w:line="420" w:lineRule="atLeast"/>
              <w:ind w:left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3115" w:type="dxa"/>
          </w:tcPr>
          <w:p w14:paraId="59096167" w14:textId="77777777" w:rsidR="000E0B3F" w:rsidRDefault="000E0B3F" w:rsidP="000E0B3F">
            <w:pPr>
              <w:pStyle w:val="a3"/>
              <w:spacing w:line="420" w:lineRule="atLeast"/>
              <w:ind w:left="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</w:tbl>
    <w:p w14:paraId="0151F9DC" w14:textId="77777777" w:rsidR="000E0B3F" w:rsidRPr="00F6215C" w:rsidRDefault="000E0B3F" w:rsidP="000E0B3F">
      <w:pPr>
        <w:pStyle w:val="a3"/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907509B" w14:textId="61B74B6F" w:rsidR="003C2416" w:rsidRDefault="00955680">
      <w:r>
        <w:t xml:space="preserve"> </w:t>
      </w:r>
      <w:r w:rsidR="00EA2D54">
        <w:rPr>
          <w:noProof/>
        </w:rPr>
        <w:drawing>
          <wp:inline distT="0" distB="0" distL="0" distR="0" wp14:anchorId="4FD5D2FD" wp14:editId="54AE7D04">
            <wp:extent cx="5940425" cy="3394710"/>
            <wp:effectExtent l="0" t="0" r="3175" b="0"/>
            <wp:docPr id="19796263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62638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69242" w14:textId="77777777" w:rsidR="00EA2D54" w:rsidRPr="00955680" w:rsidRDefault="00EA2D54"/>
    <w:tbl>
      <w:tblPr>
        <w:tblStyle w:val="a6"/>
        <w:tblW w:w="0" w:type="auto"/>
        <w:tblInd w:w="-856" w:type="dxa"/>
        <w:tblLook w:val="04A0" w:firstRow="1" w:lastRow="0" w:firstColumn="1" w:lastColumn="0" w:noHBand="0" w:noVBand="1"/>
      </w:tblPr>
      <w:tblGrid>
        <w:gridCol w:w="4651"/>
        <w:gridCol w:w="1859"/>
        <w:gridCol w:w="1833"/>
        <w:gridCol w:w="1858"/>
      </w:tblGrid>
      <w:tr w:rsidR="007D4718" w:rsidRPr="00873E10" w14:paraId="5B916849" w14:textId="77777777" w:rsidTr="00131A47">
        <w:tc>
          <w:tcPr>
            <w:tcW w:w="3192" w:type="dxa"/>
          </w:tcPr>
          <w:p w14:paraId="21A4CEF2" w14:textId="256462B0" w:rsidR="003C2416" w:rsidRPr="007F1FED" w:rsidRDefault="002D6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Представление в виде таблицы географической информации</w:t>
            </w:r>
          </w:p>
        </w:tc>
        <w:tc>
          <w:tcPr>
            <w:tcW w:w="2336" w:type="dxa"/>
          </w:tcPr>
          <w:p w14:paraId="4AA3D0FC" w14:textId="5A3EE660" w:rsidR="003C2416" w:rsidRPr="007F1FED" w:rsidRDefault="00361C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ED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географическую карту для </w:t>
            </w:r>
            <w:r w:rsidR="00B33403" w:rsidRPr="007F1FED">
              <w:rPr>
                <w:rFonts w:ascii="Times New Roman" w:hAnsi="Times New Roman" w:cs="Times New Roman"/>
                <w:sz w:val="24"/>
                <w:szCs w:val="24"/>
              </w:rPr>
              <w:t>изучения особенностей природы России</w:t>
            </w:r>
          </w:p>
        </w:tc>
        <w:tc>
          <w:tcPr>
            <w:tcW w:w="2336" w:type="dxa"/>
          </w:tcPr>
          <w:p w14:paraId="099540CC" w14:textId="7C1AFA62" w:rsidR="003C2416" w:rsidRPr="007F1FED" w:rsidRDefault="00A05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ED">
              <w:rPr>
                <w:rFonts w:ascii="Times New Roman" w:hAnsi="Times New Roman" w:cs="Times New Roman"/>
                <w:sz w:val="24"/>
                <w:szCs w:val="24"/>
              </w:rPr>
              <w:t>Находить в тексте необходимую информацию</w:t>
            </w:r>
          </w:p>
        </w:tc>
        <w:tc>
          <w:tcPr>
            <w:tcW w:w="2337" w:type="dxa"/>
          </w:tcPr>
          <w:p w14:paraId="3DE37F24" w14:textId="24FAAC67" w:rsidR="003C2416" w:rsidRPr="007F1FED" w:rsidRDefault="00F57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E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A520F" w:rsidRPr="007F1FED">
              <w:rPr>
                <w:rFonts w:ascii="Times New Roman" w:hAnsi="Times New Roman" w:cs="Times New Roman"/>
                <w:sz w:val="24"/>
                <w:szCs w:val="24"/>
              </w:rPr>
              <w:t>опоставлять</w:t>
            </w:r>
            <w:r w:rsidR="00873E10" w:rsidRPr="007F1F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F1FED">
              <w:rPr>
                <w:rFonts w:ascii="Times New Roman" w:hAnsi="Times New Roman" w:cs="Times New Roman"/>
                <w:sz w:val="24"/>
                <w:szCs w:val="24"/>
              </w:rPr>
              <w:t xml:space="preserve">и сравнивать </w:t>
            </w:r>
            <w:r w:rsidR="00873E10" w:rsidRPr="007F1FED">
              <w:rPr>
                <w:rFonts w:ascii="Times New Roman" w:hAnsi="Times New Roman" w:cs="Times New Roman"/>
                <w:sz w:val="24"/>
                <w:szCs w:val="24"/>
              </w:rPr>
              <w:t>информацию из разных источников географических знаний</w:t>
            </w:r>
          </w:p>
        </w:tc>
      </w:tr>
      <w:tr w:rsidR="007D4718" w:rsidRPr="00873E10" w14:paraId="06173A65" w14:textId="77777777" w:rsidTr="00131A47">
        <w:tc>
          <w:tcPr>
            <w:tcW w:w="3192" w:type="dxa"/>
          </w:tcPr>
          <w:p w14:paraId="64673B9F" w14:textId="77568F9E" w:rsidR="007F1FED" w:rsidRPr="007F1FED" w:rsidRDefault="007F1FED" w:rsidP="007F1FED">
            <w:pPr>
              <w:shd w:val="clear" w:color="auto" w:fill="FFFFFF"/>
              <w:spacing w:line="42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  <w:r w:rsidRPr="007F1FE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«Повторяемость опасных паводков и половодий»</w:t>
            </w:r>
          </w:p>
          <w:p w14:paraId="67671F99" w14:textId="77777777" w:rsidR="007F1FED" w:rsidRDefault="007F1FED" w:rsidP="007F1FED">
            <w:pPr>
              <w:pStyle w:val="a3"/>
              <w:shd w:val="clear" w:color="auto" w:fill="FFFFFF"/>
              <w:spacing w:line="42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1FE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«Возможность наводнений на территориях в разных климатических поясах»</w:t>
            </w:r>
          </w:p>
          <w:p w14:paraId="7F6F9E47" w14:textId="77777777" w:rsidR="001D74A0" w:rsidRPr="007F1FED" w:rsidRDefault="001D74A0" w:rsidP="007F1FED">
            <w:pPr>
              <w:pStyle w:val="a3"/>
              <w:shd w:val="clear" w:color="auto" w:fill="FFFFFF"/>
              <w:spacing w:line="42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tbl>
            <w:tblPr>
              <w:tblStyle w:val="a6"/>
              <w:tblW w:w="0" w:type="auto"/>
              <w:tblInd w:w="36" w:type="dxa"/>
              <w:tblLook w:val="04A0" w:firstRow="1" w:lastRow="0" w:firstColumn="1" w:lastColumn="0" w:noHBand="0" w:noVBand="1"/>
            </w:tblPr>
            <w:tblGrid>
              <w:gridCol w:w="1371"/>
              <w:gridCol w:w="905"/>
              <w:gridCol w:w="1675"/>
            </w:tblGrid>
            <w:tr w:rsidR="007D4718" w:rsidRPr="007F1FED" w14:paraId="6169250E" w14:textId="77777777" w:rsidTr="001D74A0">
              <w:tc>
                <w:tcPr>
                  <w:tcW w:w="1525" w:type="dxa"/>
                </w:tcPr>
                <w:p w14:paraId="7A340C71" w14:textId="77777777" w:rsidR="007F1FED" w:rsidRPr="001D74A0" w:rsidRDefault="007F1FED" w:rsidP="001D74A0">
                  <w:pPr>
                    <w:pStyle w:val="a3"/>
                    <w:ind w:left="0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ru-RU"/>
                      <w14:ligatures w14:val="none"/>
                    </w:rPr>
                  </w:pPr>
                  <w:r w:rsidRPr="001D74A0"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ru-RU"/>
                      <w14:ligatures w14:val="none"/>
                    </w:rPr>
                    <w:t>Климатический пояс(область)</w:t>
                  </w:r>
                </w:p>
              </w:tc>
              <w:tc>
                <w:tcPr>
                  <w:tcW w:w="996" w:type="dxa"/>
                </w:tcPr>
                <w:p w14:paraId="39CE3F6A" w14:textId="77777777" w:rsidR="007F1FED" w:rsidRPr="001D74A0" w:rsidRDefault="007F1FED" w:rsidP="001D74A0">
                  <w:pPr>
                    <w:pStyle w:val="a3"/>
                    <w:ind w:left="0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ru-RU"/>
                      <w14:ligatures w14:val="none"/>
                    </w:rPr>
                  </w:pPr>
                  <w:r w:rsidRPr="001D74A0"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ru-RU"/>
                      <w14:ligatures w14:val="none"/>
                    </w:rPr>
                    <w:t>Название реки</w:t>
                  </w:r>
                </w:p>
              </w:tc>
              <w:tc>
                <w:tcPr>
                  <w:tcW w:w="1868" w:type="dxa"/>
                </w:tcPr>
                <w:p w14:paraId="3863A2CB" w14:textId="77777777" w:rsidR="007F1FED" w:rsidRPr="001D74A0" w:rsidRDefault="007F1FED" w:rsidP="001D74A0">
                  <w:pPr>
                    <w:pStyle w:val="a3"/>
                    <w:ind w:left="0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ru-RU"/>
                      <w14:ligatures w14:val="none"/>
                    </w:rPr>
                  </w:pPr>
                  <w:r w:rsidRPr="001D74A0"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ru-RU"/>
                      <w14:ligatures w14:val="none"/>
                    </w:rPr>
                    <w:t>Тип наводнения/частота повторяемости</w:t>
                  </w:r>
                </w:p>
              </w:tc>
            </w:tr>
            <w:tr w:rsidR="007D4718" w:rsidRPr="007F1FED" w14:paraId="2479DC19" w14:textId="77777777" w:rsidTr="001D74A0">
              <w:tc>
                <w:tcPr>
                  <w:tcW w:w="1525" w:type="dxa"/>
                </w:tcPr>
                <w:p w14:paraId="19BF65BA" w14:textId="77777777" w:rsidR="007F1FED" w:rsidRPr="007F1FED" w:rsidRDefault="007F1FED" w:rsidP="007F1FED">
                  <w:pPr>
                    <w:pStyle w:val="a3"/>
                    <w:spacing w:line="420" w:lineRule="atLeast"/>
                    <w:ind w:left="0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</w:p>
              </w:tc>
              <w:tc>
                <w:tcPr>
                  <w:tcW w:w="996" w:type="dxa"/>
                </w:tcPr>
                <w:p w14:paraId="5EAE49AA" w14:textId="77777777" w:rsidR="007F1FED" w:rsidRPr="007F1FED" w:rsidRDefault="007F1FED" w:rsidP="007F1FED">
                  <w:pPr>
                    <w:pStyle w:val="a3"/>
                    <w:spacing w:line="420" w:lineRule="atLeast"/>
                    <w:ind w:left="0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</w:p>
              </w:tc>
              <w:tc>
                <w:tcPr>
                  <w:tcW w:w="1868" w:type="dxa"/>
                </w:tcPr>
                <w:p w14:paraId="5F4CE855" w14:textId="77777777" w:rsidR="007F1FED" w:rsidRPr="007F1FED" w:rsidRDefault="007F1FED" w:rsidP="007F1FED">
                  <w:pPr>
                    <w:pStyle w:val="a3"/>
                    <w:spacing w:line="420" w:lineRule="atLeast"/>
                    <w:ind w:left="0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ru-RU"/>
                      <w14:ligatures w14:val="none"/>
                    </w:rPr>
                  </w:pPr>
                </w:p>
              </w:tc>
            </w:tr>
          </w:tbl>
          <w:p w14:paraId="71FD6F0A" w14:textId="77777777" w:rsidR="007F1FED" w:rsidRPr="007F1FED" w:rsidRDefault="007F1FED" w:rsidP="007F1FED">
            <w:pPr>
              <w:pStyle w:val="a3"/>
              <w:shd w:val="clear" w:color="auto" w:fill="FFFFFF"/>
              <w:spacing w:line="42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14:paraId="745A9B0C" w14:textId="77777777" w:rsidR="003C2416" w:rsidRPr="007F1FED" w:rsidRDefault="003C24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7EFE6A58" w14:textId="77777777" w:rsidR="0053650A" w:rsidRDefault="008C0128" w:rsidP="00787CE9">
            <w:pPr>
              <w:shd w:val="clear" w:color="auto" w:fill="FFFFFF"/>
              <w:spacing w:line="42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1FE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1.На физической карте России покажите место, где произошло данное событие</w:t>
            </w:r>
          </w:p>
          <w:p w14:paraId="4CE10C79" w14:textId="027FE199" w:rsidR="00787CE9" w:rsidRPr="007F1FED" w:rsidRDefault="00787CE9" w:rsidP="00787CE9">
            <w:pPr>
              <w:shd w:val="clear" w:color="auto" w:fill="FFFFFF"/>
              <w:spacing w:line="42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7F1FE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67004F" w:rsidRPr="007F1FE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2.</w:t>
            </w:r>
            <w:r w:rsidR="0053650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7F1FE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Используя карту «Повторяемость опасных паводков и половодий» установить есть ли в России территории, на которых происходят подобные явления? Приведите примеры.</w:t>
            </w:r>
          </w:p>
          <w:p w14:paraId="52FB1617" w14:textId="70A84DAE" w:rsidR="003C2416" w:rsidRPr="007F1FED" w:rsidRDefault="003C24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14:paraId="058B5E94" w14:textId="6A733133" w:rsidR="003C2416" w:rsidRPr="007F1FED" w:rsidRDefault="000A4F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FE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1.Какой процесс описывается в тексте? Сформулируйте научное определение данного процесса</w:t>
            </w:r>
          </w:p>
        </w:tc>
        <w:tc>
          <w:tcPr>
            <w:tcW w:w="2337" w:type="dxa"/>
          </w:tcPr>
          <w:p w14:paraId="5719C781" w14:textId="2CC72E72" w:rsidR="00967AA8" w:rsidRPr="001D74A0" w:rsidRDefault="00967AA8" w:rsidP="00967AA8">
            <w:pPr>
              <w:shd w:val="clear" w:color="auto" w:fill="FFFFFF"/>
              <w:spacing w:line="420" w:lineRule="atLeas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D74A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1.</w:t>
            </w:r>
            <w:r w:rsidRPr="001D74A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Используя материалы видеосюжета </w:t>
            </w:r>
            <w:proofErr w:type="gramStart"/>
            <w:r w:rsidRPr="001D74A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и  </w:t>
            </w:r>
            <w:r w:rsidR="007D47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картосхему</w:t>
            </w:r>
            <w:proofErr w:type="gramEnd"/>
            <w:r w:rsidR="007D47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1D74A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«Повторяемость опасных паводков и половодий» установить есть ли в России территории, на которых происходят подобные явления? Приведите примеры.</w:t>
            </w:r>
          </w:p>
          <w:p w14:paraId="4EB80EA9" w14:textId="77777777" w:rsidR="003C2416" w:rsidRPr="007F1FED" w:rsidRDefault="003C24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0E60A3A" w14:textId="19360916" w:rsidR="003233C9" w:rsidRPr="00873E10" w:rsidRDefault="003233C9">
      <w:pPr>
        <w:rPr>
          <w:rFonts w:ascii="Times New Roman" w:hAnsi="Times New Roman" w:cs="Times New Roman"/>
          <w:sz w:val="28"/>
          <w:szCs w:val="28"/>
        </w:rPr>
      </w:pPr>
    </w:p>
    <w:sectPr w:rsidR="003233C9" w:rsidRPr="00873E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432FD"/>
    <w:multiLevelType w:val="hybridMultilevel"/>
    <w:tmpl w:val="B2BA2F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01115D"/>
    <w:multiLevelType w:val="hybridMultilevel"/>
    <w:tmpl w:val="9A7289B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A30095"/>
    <w:multiLevelType w:val="hybridMultilevel"/>
    <w:tmpl w:val="BAF84B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3A6352"/>
    <w:multiLevelType w:val="hybridMultilevel"/>
    <w:tmpl w:val="37845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AB20B6"/>
    <w:multiLevelType w:val="hybridMultilevel"/>
    <w:tmpl w:val="A6548F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2782175">
    <w:abstractNumId w:val="3"/>
  </w:num>
  <w:num w:numId="2" w16cid:durableId="2077966995">
    <w:abstractNumId w:val="2"/>
  </w:num>
  <w:num w:numId="3" w16cid:durableId="1047412658">
    <w:abstractNumId w:val="1"/>
  </w:num>
  <w:num w:numId="4" w16cid:durableId="1180044671">
    <w:abstractNumId w:val="0"/>
  </w:num>
  <w:num w:numId="5" w16cid:durableId="3716562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D93"/>
    <w:rsid w:val="000049FE"/>
    <w:rsid w:val="00023815"/>
    <w:rsid w:val="00073748"/>
    <w:rsid w:val="000A4F8C"/>
    <w:rsid w:val="000E0B3F"/>
    <w:rsid w:val="000F7F8D"/>
    <w:rsid w:val="00131A47"/>
    <w:rsid w:val="0016101A"/>
    <w:rsid w:val="00173E80"/>
    <w:rsid w:val="001A520F"/>
    <w:rsid w:val="001D74A0"/>
    <w:rsid w:val="001F1B04"/>
    <w:rsid w:val="00221D93"/>
    <w:rsid w:val="002512DA"/>
    <w:rsid w:val="00275C67"/>
    <w:rsid w:val="002D6F0E"/>
    <w:rsid w:val="0031536B"/>
    <w:rsid w:val="003233C9"/>
    <w:rsid w:val="00361CBD"/>
    <w:rsid w:val="0038720A"/>
    <w:rsid w:val="00396AD2"/>
    <w:rsid w:val="003C2416"/>
    <w:rsid w:val="003D5B08"/>
    <w:rsid w:val="00423597"/>
    <w:rsid w:val="0053650A"/>
    <w:rsid w:val="00575C36"/>
    <w:rsid w:val="005932A0"/>
    <w:rsid w:val="005E3269"/>
    <w:rsid w:val="006468F2"/>
    <w:rsid w:val="0067004F"/>
    <w:rsid w:val="006D1F26"/>
    <w:rsid w:val="006D63C6"/>
    <w:rsid w:val="00787CE9"/>
    <w:rsid w:val="00791BB6"/>
    <w:rsid w:val="007D4718"/>
    <w:rsid w:val="007F1FED"/>
    <w:rsid w:val="00870BF0"/>
    <w:rsid w:val="00873E10"/>
    <w:rsid w:val="008C0128"/>
    <w:rsid w:val="00955680"/>
    <w:rsid w:val="00967AA8"/>
    <w:rsid w:val="00A05B61"/>
    <w:rsid w:val="00B33403"/>
    <w:rsid w:val="00B4319E"/>
    <w:rsid w:val="00C435DD"/>
    <w:rsid w:val="00DC243B"/>
    <w:rsid w:val="00E07E31"/>
    <w:rsid w:val="00E24974"/>
    <w:rsid w:val="00E67641"/>
    <w:rsid w:val="00E722EA"/>
    <w:rsid w:val="00EA2D54"/>
    <w:rsid w:val="00EC05CD"/>
    <w:rsid w:val="00F426CB"/>
    <w:rsid w:val="00F54371"/>
    <w:rsid w:val="00F5775E"/>
    <w:rsid w:val="00F62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FFACC"/>
  <w15:chartTrackingRefBased/>
  <w15:docId w15:val="{43353DDB-0965-4FC7-95DC-C3C171BA2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215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F7F8D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F7F8D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275C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9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5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4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636489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20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54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797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825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40315">
                          <w:marLeft w:val="0"/>
                          <w:marRight w:val="1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8676956">
                          <w:marLeft w:val="-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4081354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000000"/>
                <w:right w:val="none" w:sz="0" w:space="0" w:color="auto"/>
              </w:divBdr>
            </w:div>
          </w:divsChild>
        </w:div>
        <w:div w:id="138467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84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0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67247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25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441875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9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3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30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14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4573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3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20441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8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43273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0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2384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51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youtu.be/XSmkRZB8RC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ia.ru/location_Zeja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685</Words>
  <Characters>3909</Characters>
  <Application>Microsoft Office Word</Application>
  <DocSecurity>0</DocSecurity>
  <Lines>32</Lines>
  <Paragraphs>9</Paragraphs>
  <ScaleCrop>false</ScaleCrop>
  <Company/>
  <LinksUpToDate>false</LinksUpToDate>
  <CharactersWithSpaces>4585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Юрьевич александр</dc:creator>
  <cp:keywords/>
  <dc:description/>
  <cp:lastModifiedBy>Юрьевич александр</cp:lastModifiedBy>
  <cp:revision>56</cp:revision>
  <dcterms:created xsi:type="dcterms:W3CDTF">2023-10-08T17:47:00Z</dcterms:created>
  <dcterms:modified xsi:type="dcterms:W3CDTF">2023-10-10T08:39:00Z</dcterms:modified>
</cp:coreProperties>
</file>