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DF" w:rsidRDefault="001336DF" w:rsidP="00090BC4">
      <w:pPr>
        <w:pStyle w:val="ListParagraph"/>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МЕТОДИЧЕСКАЯ РАЗРАБОТКА УЧЕБНОГО ЗАНЯТИЯ</w:t>
      </w:r>
    </w:p>
    <w:p w:rsidR="001336DF" w:rsidRDefault="001336DF" w:rsidP="00090BC4">
      <w:pPr>
        <w:pStyle w:val="ListParagraph"/>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«СЮЖЕТНАЯ РОСПИСЬ НОВОГОДНЕЙ ИГРУШКИ»</w:t>
      </w:r>
    </w:p>
    <w:p w:rsidR="001336DF" w:rsidRDefault="001336DF" w:rsidP="00090BC4">
      <w:pPr>
        <w:spacing w:after="0" w:line="240" w:lineRule="auto"/>
        <w:rPr>
          <w:rFonts w:ascii="Times New Roman" w:hAnsi="Times New Roman" w:cs="Times New Roman"/>
          <w:b/>
          <w:bCs/>
          <w:sz w:val="28"/>
          <w:szCs w:val="28"/>
        </w:rPr>
      </w:pPr>
    </w:p>
    <w:p w:rsidR="001336DF" w:rsidRDefault="001336DF" w:rsidP="00090BC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1336DF" w:rsidRDefault="001336DF" w:rsidP="00090BC4">
      <w:pPr>
        <w:spacing w:after="0" w:line="240" w:lineRule="auto"/>
        <w:jc w:val="center"/>
        <w:rPr>
          <w:rFonts w:ascii="Times New Roman" w:hAnsi="Times New Roman" w:cs="Times New Roman"/>
          <w:b/>
          <w:bCs/>
          <w:sz w:val="28"/>
          <w:szCs w:val="28"/>
        </w:rPr>
      </w:pPr>
    </w:p>
    <w:p w:rsidR="001336DF" w:rsidRDefault="001336DF" w:rsidP="00090B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мастерской «Художественное творчество» помимо изучения основ классического изобразительного искусства, осваиваются основы декоративно-прикладного творчества. Здесь постигается техника художественной росписи по дереву, стеклу, акрилу, воскография, которые предоставляют юным умельцам широкие возможности воплощения в материале своих замыслов. Ученики обучаются пониманию ритма, пропорции, осваивают знания симметрии, подбора цвета и построения композиции. Большое значение в обучении технике росписи играет освоение современных типов красок, умение работать ими, знать их свойства и возможности. Воплощению замысла предшествует длительная работа с эскизами, этнографической и исторической литературой.</w:t>
      </w:r>
    </w:p>
    <w:p w:rsidR="001336DF" w:rsidRPr="00F31CCD" w:rsidRDefault="001336DF" w:rsidP="00F31CCD">
      <w:pPr>
        <w:spacing w:after="0" w:line="240" w:lineRule="auto"/>
        <w:ind w:firstLine="825"/>
        <w:jc w:val="both"/>
        <w:rPr>
          <w:rFonts w:ascii="Times New Roman" w:hAnsi="Times New Roman" w:cs="Times New Roman"/>
          <w:sz w:val="28"/>
          <w:szCs w:val="28"/>
        </w:rPr>
      </w:pPr>
      <w:r w:rsidRPr="00F31CCD">
        <w:rPr>
          <w:rFonts w:ascii="Times New Roman" w:hAnsi="Times New Roman" w:cs="Times New Roman"/>
          <w:sz w:val="28"/>
          <w:szCs w:val="28"/>
        </w:rPr>
        <w:t>Занятие проводится на втором году обучения в рамках реализации образовательной программы «Юные таланты».</w:t>
      </w:r>
    </w:p>
    <w:p w:rsidR="001336DF" w:rsidRDefault="001336DF" w:rsidP="00090BC4">
      <w:pPr>
        <w:pStyle w:val="ListParagraph"/>
        <w:spacing w:after="0" w:line="240" w:lineRule="auto"/>
        <w:ind w:left="0"/>
        <w:jc w:val="center"/>
        <w:rPr>
          <w:rFonts w:ascii="Times New Roman" w:hAnsi="Times New Roman" w:cs="Times New Roman"/>
          <w:b/>
          <w:bCs/>
          <w:sz w:val="24"/>
          <w:szCs w:val="24"/>
        </w:rPr>
      </w:pPr>
    </w:p>
    <w:p w:rsidR="001336DF" w:rsidRDefault="001336DF" w:rsidP="00090BC4">
      <w:pPr>
        <w:pStyle w:val="ListParagraph"/>
        <w:spacing w:after="0" w:line="240" w:lineRule="auto"/>
        <w:ind w:left="0"/>
        <w:jc w:val="center"/>
        <w:rPr>
          <w:rFonts w:ascii="Times New Roman" w:hAnsi="Times New Roman" w:cs="Times New Roman"/>
          <w:b/>
          <w:bCs/>
          <w:sz w:val="24"/>
          <w:szCs w:val="24"/>
        </w:rPr>
      </w:pPr>
    </w:p>
    <w:p w:rsidR="001336DF" w:rsidRDefault="001336DF" w:rsidP="00090BC4">
      <w:pPr>
        <w:pStyle w:val="ListParagraph"/>
        <w:spacing w:after="0" w:line="240" w:lineRule="auto"/>
        <w:ind w:left="0"/>
        <w:jc w:val="center"/>
        <w:rPr>
          <w:rFonts w:ascii="Times New Roman" w:hAnsi="Times New Roman" w:cs="Times New Roman"/>
          <w:b/>
          <w:bCs/>
          <w:sz w:val="24"/>
          <w:szCs w:val="24"/>
        </w:rPr>
      </w:pPr>
    </w:p>
    <w:p w:rsidR="001336DF" w:rsidRDefault="001336DF" w:rsidP="00090BC4">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ВИЗИТНАЯ КАРТОЧКА ЗАНЯТИЯ </w:t>
      </w:r>
    </w:p>
    <w:p w:rsidR="001336DF" w:rsidRDefault="001336DF" w:rsidP="00090BC4">
      <w:pPr>
        <w:pStyle w:val="ListParagraph"/>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4"/>
          <w:szCs w:val="24"/>
        </w:rPr>
        <w:t>«СЮЖЕТНАЯ РОСПИСЬ НОВОГОДНЕЙ ИГРУШКИ»</w:t>
      </w:r>
    </w:p>
    <w:p w:rsidR="001336DF" w:rsidRDefault="001336DF" w:rsidP="00090BC4">
      <w:pPr>
        <w:spacing w:after="0" w:line="240" w:lineRule="auto"/>
        <w:jc w:val="center"/>
        <w:rPr>
          <w:rFonts w:cs="Times New Roman"/>
          <w:b/>
          <w:bCs/>
        </w:rPr>
      </w:pPr>
    </w:p>
    <w:p w:rsidR="001336DF" w:rsidRDefault="001336DF" w:rsidP="00090BC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План изучения темы:</w:t>
      </w:r>
    </w:p>
    <w:p w:rsidR="001336DF" w:rsidRDefault="001336DF" w:rsidP="00090BC4">
      <w:pPr>
        <w:pStyle w:val="ListParagraph"/>
        <w:numPr>
          <w:ilvl w:val="1"/>
          <w:numId w:val="2"/>
        </w:numPr>
        <w:tabs>
          <w:tab w:val="num" w:pos="426"/>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Выполнение сюжетной композиции  </w:t>
      </w:r>
    </w:p>
    <w:p w:rsidR="001336DF" w:rsidRDefault="001336DF" w:rsidP="00090BC4">
      <w:pPr>
        <w:pStyle w:val="ListParagraph"/>
        <w:numPr>
          <w:ilvl w:val="1"/>
          <w:numId w:val="3"/>
        </w:numPr>
        <w:tabs>
          <w:tab w:val="num" w:pos="426"/>
        </w:tabs>
        <w:spacing w:after="0" w:line="240" w:lineRule="auto"/>
        <w:ind w:left="851" w:hanging="425"/>
        <w:rPr>
          <w:rFonts w:ascii="Times New Roman" w:hAnsi="Times New Roman" w:cs="Times New Roman"/>
          <w:sz w:val="28"/>
          <w:szCs w:val="28"/>
        </w:rPr>
      </w:pPr>
      <w:r>
        <w:rPr>
          <w:rFonts w:ascii="Times New Roman" w:hAnsi="Times New Roman" w:cs="Times New Roman"/>
          <w:sz w:val="28"/>
          <w:szCs w:val="28"/>
        </w:rPr>
        <w:t xml:space="preserve">Выполнение эскизов, подбор игрушки. </w:t>
      </w:r>
    </w:p>
    <w:p w:rsidR="001336DF" w:rsidRDefault="001336DF" w:rsidP="00090BC4">
      <w:pPr>
        <w:pStyle w:val="ListParagraph"/>
        <w:numPr>
          <w:ilvl w:val="1"/>
          <w:numId w:val="3"/>
        </w:numPr>
        <w:tabs>
          <w:tab w:val="num" w:pos="426"/>
        </w:tabs>
        <w:spacing w:after="0" w:line="240" w:lineRule="auto"/>
        <w:ind w:left="851" w:hanging="425"/>
        <w:rPr>
          <w:rFonts w:ascii="Times New Roman" w:hAnsi="Times New Roman" w:cs="Times New Roman"/>
          <w:sz w:val="28"/>
          <w:szCs w:val="28"/>
        </w:rPr>
      </w:pPr>
      <w:r>
        <w:rPr>
          <w:rFonts w:ascii="Times New Roman" w:hAnsi="Times New Roman" w:cs="Times New Roman"/>
          <w:sz w:val="28"/>
          <w:szCs w:val="28"/>
        </w:rPr>
        <w:t>Перевод рисунка с эскиза на поверхность игрушки с помощью маркера по стеклу или тонкой кисти с краской.</w:t>
      </w:r>
    </w:p>
    <w:p w:rsidR="001336DF" w:rsidRDefault="001336DF" w:rsidP="00090BC4">
      <w:pPr>
        <w:pStyle w:val="ListParagraph"/>
        <w:numPr>
          <w:ilvl w:val="1"/>
          <w:numId w:val="3"/>
        </w:numPr>
        <w:tabs>
          <w:tab w:val="num" w:pos="426"/>
        </w:tabs>
        <w:spacing w:after="0" w:line="240" w:lineRule="auto"/>
        <w:ind w:left="851" w:hanging="425"/>
        <w:rPr>
          <w:rFonts w:ascii="Times New Roman" w:hAnsi="Times New Roman" w:cs="Times New Roman"/>
          <w:sz w:val="28"/>
          <w:szCs w:val="28"/>
        </w:rPr>
      </w:pPr>
      <w:r>
        <w:rPr>
          <w:rFonts w:ascii="Times New Roman" w:hAnsi="Times New Roman" w:cs="Times New Roman"/>
          <w:sz w:val="28"/>
          <w:szCs w:val="28"/>
        </w:rPr>
        <w:t xml:space="preserve"> Обводка рисунка акриловыми контурами, роспись работы акриловыми красками с помощью кистей.     </w:t>
      </w:r>
    </w:p>
    <w:p w:rsidR="001336DF" w:rsidRDefault="001336DF" w:rsidP="00090BC4">
      <w:pPr>
        <w:pStyle w:val="ListParagraph"/>
        <w:numPr>
          <w:ilvl w:val="1"/>
          <w:numId w:val="3"/>
        </w:numPr>
        <w:tabs>
          <w:tab w:val="num" w:pos="426"/>
        </w:tabs>
        <w:spacing w:after="0" w:line="240" w:lineRule="auto"/>
        <w:ind w:left="851" w:hanging="425"/>
        <w:rPr>
          <w:rFonts w:ascii="Times New Roman" w:hAnsi="Times New Roman" w:cs="Times New Roman"/>
          <w:sz w:val="28"/>
          <w:szCs w:val="28"/>
        </w:rPr>
      </w:pPr>
      <w:r>
        <w:rPr>
          <w:rFonts w:ascii="Times New Roman" w:hAnsi="Times New Roman" w:cs="Times New Roman"/>
          <w:sz w:val="28"/>
          <w:szCs w:val="28"/>
        </w:rPr>
        <w:t xml:space="preserve">Оформление работы декоративными элементами в виде бисера, блёсток, страз. </w:t>
      </w:r>
    </w:p>
    <w:p w:rsidR="001336DF" w:rsidRDefault="001336DF" w:rsidP="00090BC4">
      <w:pPr>
        <w:numPr>
          <w:ilvl w:val="0"/>
          <w:numId w:val="2"/>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Творческая работа.</w:t>
      </w:r>
    </w:p>
    <w:p w:rsidR="001336DF" w:rsidRDefault="001336DF" w:rsidP="00090BC4">
      <w:pPr>
        <w:spacing w:after="0" w:line="240" w:lineRule="auto"/>
        <w:rPr>
          <w:rFonts w:ascii="Times New Roman" w:hAnsi="Times New Roman" w:cs="Times New Roman"/>
          <w:b/>
          <w:bCs/>
          <w:sz w:val="24"/>
          <w:szCs w:val="24"/>
        </w:rPr>
      </w:pPr>
    </w:p>
    <w:p w:rsidR="001336DF" w:rsidRPr="00F31CCD" w:rsidRDefault="001336DF" w:rsidP="00090BC4">
      <w:pPr>
        <w:spacing w:after="0" w:line="240" w:lineRule="auto"/>
        <w:jc w:val="center"/>
        <w:rPr>
          <w:rFonts w:ascii="Times New Roman" w:hAnsi="Times New Roman" w:cs="Times New Roman"/>
          <w:b/>
          <w:bCs/>
          <w:sz w:val="28"/>
          <w:szCs w:val="28"/>
        </w:rPr>
      </w:pPr>
      <w:r w:rsidRPr="00F31CCD">
        <w:rPr>
          <w:rFonts w:ascii="Times New Roman" w:hAnsi="Times New Roman" w:cs="Times New Roman"/>
          <w:b/>
          <w:bCs/>
          <w:sz w:val="28"/>
          <w:szCs w:val="28"/>
        </w:rPr>
        <w:t>Характеристика воспитанников</w:t>
      </w:r>
    </w:p>
    <w:p w:rsidR="001336DF" w:rsidRPr="00F31CCD" w:rsidRDefault="001336DF" w:rsidP="00090BC4">
      <w:pPr>
        <w:spacing w:after="0" w:line="240" w:lineRule="auto"/>
        <w:jc w:val="center"/>
        <w:rPr>
          <w:rFonts w:ascii="Times New Roman" w:hAnsi="Times New Roman" w:cs="Times New Roman"/>
          <w:b/>
          <w:bCs/>
          <w:sz w:val="28"/>
          <w:szCs w:val="28"/>
        </w:rPr>
      </w:pPr>
    </w:p>
    <w:p w:rsidR="001336DF" w:rsidRPr="00F31CCD" w:rsidRDefault="001336DF" w:rsidP="00090BC4">
      <w:pPr>
        <w:pStyle w:val="Style1"/>
        <w:adjustRightInd/>
        <w:ind w:firstLine="709"/>
        <w:jc w:val="both"/>
        <w:rPr>
          <w:rStyle w:val="CharacterStyle1"/>
          <w:rFonts w:ascii="Times New Roman" w:hAnsi="Times New Roman" w:cs="Times New Roman"/>
          <w:sz w:val="28"/>
          <w:szCs w:val="28"/>
        </w:rPr>
      </w:pPr>
      <w:r w:rsidRPr="00F31CCD">
        <w:rPr>
          <w:rStyle w:val="CharacterStyle1"/>
          <w:rFonts w:ascii="Times New Roman" w:hAnsi="Times New Roman" w:cs="Times New Roman"/>
          <w:sz w:val="28"/>
          <w:szCs w:val="28"/>
        </w:rPr>
        <w:t xml:space="preserve">Тема «Сюжетная роспись новогодней игрушки» изучается с младшими школьниками в возрасте 8-10 лет. </w:t>
      </w:r>
      <w:r w:rsidRPr="00F31CCD">
        <w:rPr>
          <w:sz w:val="28"/>
          <w:szCs w:val="28"/>
        </w:rPr>
        <w:t>Молодые люди  проявляют</w:t>
      </w:r>
      <w:r>
        <w:rPr>
          <w:sz w:val="28"/>
          <w:szCs w:val="28"/>
        </w:rPr>
        <w:t xml:space="preserve"> интерес, прежде всего, к изобразительному творчеству, приобретению навыков декоративной росписи. Мотивационная ориентация на изучение данной темы на высоком уровне. Только у 10% обучаемых наблюдается узкопознавательный интерес, 90% – в мотивационном плане готовы к изучению темы. У большинства намечается тенденция повышать свой познавательный уровень. Способны принимать и удерживать задачу в единстве всех компонентов все воспитанники, но преобразо</w:t>
      </w:r>
      <w:r>
        <w:rPr>
          <w:sz w:val="28"/>
          <w:szCs w:val="28"/>
        </w:rPr>
        <w:softHyphen/>
        <w:t>вывать учебные задачи и интерпретировать их содержание могут только 55%.</w:t>
      </w:r>
      <w:r>
        <w:rPr>
          <w:rStyle w:val="CharacterStyle1"/>
          <w:sz w:val="28"/>
          <w:szCs w:val="28"/>
        </w:rPr>
        <w:t xml:space="preserve"> </w:t>
      </w:r>
      <w:r w:rsidRPr="00F31CCD">
        <w:rPr>
          <w:rStyle w:val="CharacterStyle1"/>
          <w:rFonts w:ascii="Times New Roman" w:hAnsi="Times New Roman" w:cs="Times New Roman"/>
          <w:sz w:val="28"/>
          <w:szCs w:val="28"/>
        </w:rPr>
        <w:t>Навыки слушания сформированы хорошо. Но не у всех ребят достаточно развито произвольное внимание. Объем внимания соответствует возрастной норме. Некоторые дети испытывают трудности при осуществлении самоконтроля в процессе учебной деятельности. У большинства обучаемых есть стремление к повышению мастерства.</w:t>
      </w:r>
    </w:p>
    <w:p w:rsidR="001336DF" w:rsidRPr="00F31CCD" w:rsidRDefault="001336DF" w:rsidP="00090BC4">
      <w:pPr>
        <w:pStyle w:val="Style1"/>
        <w:adjustRightInd/>
        <w:ind w:firstLine="709"/>
        <w:jc w:val="both"/>
        <w:rPr>
          <w:rStyle w:val="CharacterStyle1"/>
          <w:rFonts w:ascii="Times New Roman" w:hAnsi="Times New Roman" w:cs="Times New Roman"/>
          <w:sz w:val="24"/>
          <w:szCs w:val="24"/>
        </w:rPr>
      </w:pPr>
    </w:p>
    <w:p w:rsidR="001336DF" w:rsidRDefault="001336DF" w:rsidP="00090BC4">
      <w:pPr>
        <w:spacing w:after="0" w:line="240" w:lineRule="auto"/>
        <w:jc w:val="center"/>
        <w:rPr>
          <w:rFonts w:ascii="Times New Roman" w:hAnsi="Times New Roman" w:cs="Times New Roman"/>
          <w:b/>
          <w:bCs/>
        </w:rPr>
      </w:pPr>
      <w:r>
        <w:rPr>
          <w:rFonts w:ascii="Times New Roman" w:hAnsi="Times New Roman" w:cs="Times New Roman"/>
          <w:b/>
          <w:bCs/>
          <w:sz w:val="24"/>
          <w:szCs w:val="24"/>
        </w:rPr>
        <w:t>Характеристика занятия</w:t>
      </w:r>
    </w:p>
    <w:p w:rsidR="001336DF" w:rsidRDefault="001336DF" w:rsidP="00090BC4">
      <w:pPr>
        <w:spacing w:after="0" w:line="240" w:lineRule="auto"/>
        <w:jc w:val="center"/>
        <w:rPr>
          <w:rStyle w:val="CharacterStyle1"/>
          <w:rFonts w:ascii="Times New Roman" w:hAnsi="Times New Roman" w:cs="Times New Roman"/>
          <w:sz w:val="24"/>
          <w:szCs w:val="24"/>
        </w:rPr>
      </w:pPr>
    </w:p>
    <w:p w:rsidR="001336DF" w:rsidRDefault="001336DF" w:rsidP="00090BC4">
      <w:pPr>
        <w:spacing w:after="0" w:line="240" w:lineRule="auto"/>
        <w:jc w:val="both"/>
        <w:rPr>
          <w:rFonts w:cs="Times New Roman"/>
          <w:sz w:val="28"/>
          <w:szCs w:val="28"/>
        </w:rPr>
      </w:pPr>
      <w:r>
        <w:rPr>
          <w:rFonts w:ascii="Times New Roman" w:hAnsi="Times New Roman" w:cs="Times New Roman"/>
          <w:b/>
          <w:bCs/>
          <w:sz w:val="28"/>
          <w:szCs w:val="28"/>
        </w:rPr>
        <w:t xml:space="preserve">Тип занятия: </w:t>
      </w:r>
      <w:r>
        <w:rPr>
          <w:rFonts w:ascii="Times New Roman" w:hAnsi="Times New Roman" w:cs="Times New Roman"/>
          <w:sz w:val="28"/>
          <w:szCs w:val="28"/>
        </w:rPr>
        <w:t>формирование умений и навыков, совершенствование знаний, развитие творческого потенциала.</w:t>
      </w:r>
    </w:p>
    <w:p w:rsidR="001336DF" w:rsidRDefault="001336DF" w:rsidP="00090BC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Цель занятия:</w:t>
      </w:r>
      <w:r>
        <w:rPr>
          <w:rFonts w:ascii="Times New Roman" w:hAnsi="Times New Roman" w:cs="Times New Roman"/>
          <w:sz w:val="28"/>
          <w:szCs w:val="28"/>
        </w:rPr>
        <w:t xml:space="preserve"> Обобщение и совершенствование знаний по декоративной росписи.</w:t>
      </w:r>
    </w:p>
    <w:p w:rsidR="001336DF" w:rsidRDefault="001336DF" w:rsidP="00090BC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Задачи занятия: </w:t>
      </w:r>
    </w:p>
    <w:p w:rsidR="001336DF" w:rsidRDefault="001336DF" w:rsidP="00090BC4">
      <w:pPr>
        <w:tabs>
          <w:tab w:val="left" w:pos="851"/>
        </w:tabs>
        <w:spacing w:after="0" w:line="240" w:lineRule="auto"/>
        <w:ind w:left="567"/>
        <w:jc w:val="both"/>
        <w:rPr>
          <w:rFonts w:ascii="Times New Roman" w:hAnsi="Times New Roman" w:cs="Times New Roman"/>
          <w:b/>
          <w:bCs/>
          <w:sz w:val="28"/>
          <w:szCs w:val="28"/>
        </w:rPr>
      </w:pPr>
      <w:r>
        <w:rPr>
          <w:rFonts w:ascii="Times New Roman" w:hAnsi="Times New Roman" w:cs="Times New Roman"/>
          <w:b/>
          <w:bCs/>
          <w:sz w:val="28"/>
          <w:szCs w:val="28"/>
        </w:rPr>
        <w:t xml:space="preserve">Обучающие: </w:t>
      </w:r>
    </w:p>
    <w:p w:rsidR="001336DF" w:rsidRDefault="001336DF" w:rsidP="00090BC4">
      <w:pPr>
        <w:numPr>
          <w:ilvl w:val="0"/>
          <w:numId w:val="4"/>
        </w:numPr>
        <w:tabs>
          <w:tab w:val="left" w:pos="851"/>
          <w:tab w:val="left" w:pos="5220"/>
        </w:tabs>
        <w:suppressAutoHyphen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Закрепить ранее полученные знания о технике росписи акриловыми красками. </w:t>
      </w:r>
    </w:p>
    <w:p w:rsidR="001336DF" w:rsidRDefault="001336DF" w:rsidP="00090BC4">
      <w:pPr>
        <w:numPr>
          <w:ilvl w:val="0"/>
          <w:numId w:val="4"/>
        </w:numPr>
        <w:tabs>
          <w:tab w:val="left" w:pos="851"/>
          <w:tab w:val="left" w:pos="5220"/>
        </w:tabs>
        <w:suppressAutoHyphen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Расширить кругозор в области прикладного творчества.</w:t>
      </w:r>
    </w:p>
    <w:p w:rsidR="001336DF" w:rsidRDefault="001336DF" w:rsidP="00090BC4">
      <w:pPr>
        <w:tabs>
          <w:tab w:val="left" w:pos="851"/>
        </w:tabs>
        <w:spacing w:after="0" w:line="240" w:lineRule="auto"/>
        <w:ind w:left="567"/>
        <w:jc w:val="both"/>
        <w:rPr>
          <w:rFonts w:ascii="Times New Roman" w:hAnsi="Times New Roman" w:cs="Times New Roman"/>
          <w:b/>
          <w:bCs/>
          <w:sz w:val="28"/>
          <w:szCs w:val="28"/>
        </w:rPr>
      </w:pPr>
      <w:r>
        <w:rPr>
          <w:rFonts w:ascii="Times New Roman" w:hAnsi="Times New Roman" w:cs="Times New Roman"/>
          <w:b/>
          <w:bCs/>
          <w:sz w:val="28"/>
          <w:szCs w:val="28"/>
        </w:rPr>
        <w:t xml:space="preserve">Развивающие: </w:t>
      </w:r>
    </w:p>
    <w:p w:rsidR="001336DF" w:rsidRDefault="001336DF" w:rsidP="00090BC4">
      <w:pPr>
        <w:numPr>
          <w:ilvl w:val="0"/>
          <w:numId w:val="4"/>
        </w:numPr>
        <w:tabs>
          <w:tab w:val="left" w:pos="851"/>
        </w:tabs>
        <w:suppressAutoHyphen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Развивать навыки выполнения приемов росписи.</w:t>
      </w:r>
    </w:p>
    <w:p w:rsidR="001336DF" w:rsidRDefault="001336DF" w:rsidP="00090BC4">
      <w:pPr>
        <w:numPr>
          <w:ilvl w:val="0"/>
          <w:numId w:val="4"/>
        </w:numPr>
        <w:tabs>
          <w:tab w:val="left" w:pos="851"/>
        </w:tabs>
        <w:suppressAutoHyphen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Формировать творческие способности.</w:t>
      </w:r>
    </w:p>
    <w:p w:rsidR="001336DF" w:rsidRDefault="001336DF" w:rsidP="00090BC4">
      <w:pPr>
        <w:numPr>
          <w:ilvl w:val="0"/>
          <w:numId w:val="4"/>
        </w:numPr>
        <w:tabs>
          <w:tab w:val="left" w:pos="851"/>
        </w:tabs>
        <w:suppressAutoHyphen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Развивать внимание, творческое воображение, креативное мышление. </w:t>
      </w:r>
    </w:p>
    <w:p w:rsidR="001336DF" w:rsidRDefault="001336DF" w:rsidP="00090BC4">
      <w:pPr>
        <w:numPr>
          <w:ilvl w:val="0"/>
          <w:numId w:val="4"/>
        </w:numPr>
        <w:tabs>
          <w:tab w:val="num" w:pos="0"/>
          <w:tab w:val="left" w:pos="851"/>
        </w:tabs>
        <w:suppressAutoHyphen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Формировать интерес к традиционной русской культуре</w:t>
      </w:r>
    </w:p>
    <w:p w:rsidR="001336DF" w:rsidRDefault="001336DF" w:rsidP="00090BC4">
      <w:pPr>
        <w:tabs>
          <w:tab w:val="left" w:pos="851"/>
        </w:tabs>
        <w:spacing w:after="0" w:line="240" w:lineRule="auto"/>
        <w:ind w:left="567"/>
        <w:jc w:val="both"/>
        <w:rPr>
          <w:rFonts w:ascii="Times New Roman" w:hAnsi="Times New Roman" w:cs="Times New Roman"/>
          <w:b/>
          <w:bCs/>
          <w:sz w:val="28"/>
          <w:szCs w:val="28"/>
        </w:rPr>
      </w:pPr>
      <w:r>
        <w:rPr>
          <w:rFonts w:ascii="Times New Roman" w:hAnsi="Times New Roman" w:cs="Times New Roman"/>
          <w:b/>
          <w:bCs/>
          <w:sz w:val="28"/>
          <w:szCs w:val="28"/>
        </w:rPr>
        <w:t>Воспитательные:</w:t>
      </w:r>
    </w:p>
    <w:p w:rsidR="001336DF" w:rsidRDefault="001336DF" w:rsidP="00090BC4">
      <w:pPr>
        <w:numPr>
          <w:ilvl w:val="0"/>
          <w:numId w:val="5"/>
        </w:numPr>
        <w:tabs>
          <w:tab w:val="clear" w:pos="437"/>
          <w:tab w:val="left" w:pos="851"/>
          <w:tab w:val="num" w:pos="1080"/>
        </w:tabs>
        <w:suppressAutoHyphen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Воспитывать аккуратность, трудолюбие, самостоятельность в творчестве.</w:t>
      </w:r>
    </w:p>
    <w:p w:rsidR="001336DF" w:rsidRDefault="001336DF" w:rsidP="00090BC4">
      <w:pPr>
        <w:spacing w:after="0" w:line="240" w:lineRule="auto"/>
        <w:jc w:val="both"/>
        <w:rPr>
          <w:rFonts w:ascii="Times New Roman" w:hAnsi="Times New Roman" w:cs="Times New Roman"/>
          <w:b/>
          <w:bCs/>
          <w:sz w:val="28"/>
          <w:szCs w:val="28"/>
        </w:rPr>
      </w:pPr>
    </w:p>
    <w:p w:rsidR="001336DF" w:rsidRDefault="001336DF" w:rsidP="00090BC4">
      <w:pPr>
        <w:spacing w:after="0" w:line="240" w:lineRule="auto"/>
        <w:jc w:val="both"/>
        <w:rPr>
          <w:rStyle w:val="CharacterStyle1"/>
        </w:rPr>
      </w:pPr>
      <w:r>
        <w:rPr>
          <w:rFonts w:ascii="Times New Roman" w:hAnsi="Times New Roman" w:cs="Times New Roman"/>
          <w:b/>
          <w:bCs/>
          <w:sz w:val="28"/>
          <w:szCs w:val="28"/>
        </w:rPr>
        <w:t>Программные требования к занятию:</w:t>
      </w:r>
      <w:r>
        <w:rPr>
          <w:b/>
          <w:bCs/>
        </w:rPr>
        <w:t xml:space="preserve"> </w:t>
      </w:r>
      <w:r>
        <w:rPr>
          <w:rFonts w:ascii="Times New Roman" w:hAnsi="Times New Roman" w:cs="Times New Roman"/>
          <w:sz w:val="28"/>
          <w:szCs w:val="28"/>
        </w:rPr>
        <w:t>обучающиеся должны иметь представление об декоративного творчества;</w:t>
      </w:r>
      <w:r>
        <w:rPr>
          <w:rFonts w:ascii="Times New Roman" w:hAnsi="Times New Roman" w:cs="Times New Roman"/>
          <w:b/>
          <w:bCs/>
          <w:sz w:val="28"/>
          <w:szCs w:val="28"/>
        </w:rPr>
        <w:t xml:space="preserve"> </w:t>
      </w:r>
      <w:r>
        <w:rPr>
          <w:rFonts w:ascii="Times New Roman" w:hAnsi="Times New Roman" w:cs="Times New Roman"/>
          <w:sz w:val="28"/>
          <w:szCs w:val="28"/>
        </w:rPr>
        <w:t>должны знать</w:t>
      </w:r>
      <w:r>
        <w:rPr>
          <w:rFonts w:ascii="Times New Roman" w:hAnsi="Times New Roman" w:cs="Times New Roman"/>
          <w:b/>
          <w:bCs/>
          <w:sz w:val="28"/>
          <w:szCs w:val="28"/>
        </w:rPr>
        <w:t xml:space="preserve"> </w:t>
      </w:r>
      <w:r>
        <w:rPr>
          <w:rFonts w:ascii="Times New Roman" w:hAnsi="Times New Roman" w:cs="Times New Roman"/>
          <w:sz w:val="28"/>
          <w:szCs w:val="28"/>
        </w:rPr>
        <w:t>основные приемы выполнения росписи акриловыми красками; должны уметь анализировать свою работу в плане правильного применения техники изображения; уметь составлять эскиз работы; уметь работать в соответствии с темпом, предложенным педагогом.</w:t>
      </w:r>
    </w:p>
    <w:p w:rsidR="001336DF" w:rsidRDefault="001336DF" w:rsidP="00090BC4">
      <w:pPr>
        <w:spacing w:after="0" w:line="240" w:lineRule="auto"/>
        <w:ind w:firstLine="30"/>
        <w:jc w:val="both"/>
        <w:rPr>
          <w:rFonts w:ascii="Times New Roman" w:hAnsi="Times New Roman" w:cs="Times New Roman"/>
          <w:b/>
          <w:bCs/>
          <w:sz w:val="28"/>
          <w:szCs w:val="28"/>
        </w:rPr>
      </w:pPr>
    </w:p>
    <w:p w:rsidR="001336DF" w:rsidRDefault="001336DF" w:rsidP="00090BC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Используемые технологии: </w:t>
      </w:r>
      <w:r>
        <w:rPr>
          <w:rFonts w:ascii="Times New Roman" w:hAnsi="Times New Roman" w:cs="Times New Roman"/>
          <w:sz w:val="28"/>
          <w:szCs w:val="28"/>
        </w:rPr>
        <w:t xml:space="preserve">личностно-ориентированная технология; технология дифференцированного обучения; технология развивающего обучения. </w:t>
      </w:r>
    </w:p>
    <w:p w:rsidR="001336DF" w:rsidRDefault="001336DF" w:rsidP="00090BC4">
      <w:pPr>
        <w:spacing w:after="0" w:line="240" w:lineRule="auto"/>
        <w:jc w:val="both"/>
        <w:rPr>
          <w:rFonts w:ascii="Times New Roman" w:hAnsi="Times New Roman" w:cs="Times New Roman"/>
          <w:b/>
          <w:bCs/>
          <w:sz w:val="28"/>
          <w:szCs w:val="28"/>
        </w:rPr>
      </w:pPr>
    </w:p>
    <w:p w:rsidR="001336DF" w:rsidRDefault="001336DF" w:rsidP="00090BC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Ключевые понятия:</w:t>
      </w:r>
    </w:p>
    <w:p w:rsidR="001336DF" w:rsidRDefault="001336DF" w:rsidP="00090BC4">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shd w:val="clear" w:color="auto" w:fill="FFFFFF"/>
        </w:rPr>
        <w:t>Роспись декоративная</w:t>
      </w:r>
      <w:r>
        <w:rPr>
          <w:rFonts w:ascii="Times New Roman" w:hAnsi="Times New Roman" w:cs="Times New Roman"/>
          <w:b/>
          <w:bCs/>
          <w:i/>
          <w:iCs/>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орнаментальные и сюжетные композиции, создаваемые средствами живописи на различных частях архитектурных сооружений, а также на изделиях декоративно-прикладного искусства.</w:t>
      </w:r>
    </w:p>
    <w:p w:rsidR="001336DF" w:rsidRDefault="001336DF" w:rsidP="00090BC4">
      <w:pPr>
        <w:spacing w:after="0" w:line="240" w:lineRule="auto"/>
        <w:jc w:val="both"/>
        <w:rPr>
          <w:rFonts w:cs="Times New Roman"/>
          <w:b/>
          <w:bCs/>
        </w:rPr>
      </w:pPr>
    </w:p>
    <w:p w:rsidR="001336DF" w:rsidRDefault="001336DF" w:rsidP="00090BC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Предварительная работа:</w:t>
      </w:r>
      <w:r>
        <w:rPr>
          <w:b/>
          <w:bCs/>
        </w:rPr>
        <w:t xml:space="preserve"> </w:t>
      </w:r>
      <w:r>
        <w:rPr>
          <w:rFonts w:ascii="Times New Roman" w:hAnsi="Times New Roman" w:cs="Times New Roman"/>
          <w:sz w:val="28"/>
          <w:szCs w:val="28"/>
        </w:rPr>
        <w:t>изучение различных видов росписи, выявление уровня знаний в области декоративно-прикладного искусства.</w:t>
      </w:r>
    </w:p>
    <w:p w:rsidR="001336DF" w:rsidRDefault="001336DF" w:rsidP="00090BC4">
      <w:pPr>
        <w:spacing w:after="0" w:line="240" w:lineRule="auto"/>
        <w:jc w:val="both"/>
        <w:rPr>
          <w:rFonts w:ascii="Times New Roman" w:hAnsi="Times New Roman" w:cs="Times New Roman"/>
          <w:sz w:val="28"/>
          <w:szCs w:val="28"/>
        </w:rPr>
      </w:pPr>
    </w:p>
    <w:p w:rsidR="001336DF" w:rsidRDefault="001336DF" w:rsidP="00090BC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Ожидаемый результат:</w:t>
      </w:r>
      <w:r>
        <w:rPr>
          <w:rFonts w:ascii="Times New Roman" w:hAnsi="Times New Roman" w:cs="Times New Roman"/>
          <w:sz w:val="28"/>
          <w:szCs w:val="28"/>
        </w:rPr>
        <w:t xml:space="preserve"> формирование следующих компетенций:</w:t>
      </w:r>
      <w:r>
        <w:rPr>
          <w:rFonts w:ascii="Times New Roman" w:hAnsi="Times New Roman" w:cs="Times New Roman"/>
          <w:b/>
          <w:bCs/>
          <w:sz w:val="28"/>
          <w:szCs w:val="28"/>
        </w:rPr>
        <w:t xml:space="preserve"> </w:t>
      </w:r>
    </w:p>
    <w:p w:rsidR="001336DF" w:rsidRDefault="001336DF" w:rsidP="00090BC4">
      <w:pPr>
        <w:numPr>
          <w:ilvl w:val="1"/>
          <w:numId w:val="6"/>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ценностно-смысловой (понимание значимости декоративно-прикладного искусства для эстетики окружающего пространства);</w:t>
      </w:r>
    </w:p>
    <w:p w:rsidR="001336DF" w:rsidRDefault="001336DF" w:rsidP="00090BC4">
      <w:pPr>
        <w:numPr>
          <w:ilvl w:val="1"/>
          <w:numId w:val="6"/>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личностной (устойчивая мотивация, положительная Я-концепция, установка на совершенствование изобразительных способностей);</w:t>
      </w:r>
    </w:p>
    <w:p w:rsidR="001336DF" w:rsidRDefault="001336DF" w:rsidP="00090BC4">
      <w:pPr>
        <w:numPr>
          <w:ilvl w:val="1"/>
          <w:numId w:val="6"/>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социально-коммуникативной (умение сотрудничать в коллективе);</w:t>
      </w:r>
    </w:p>
    <w:p w:rsidR="001336DF" w:rsidRDefault="001336DF" w:rsidP="00090BC4">
      <w:pPr>
        <w:numPr>
          <w:ilvl w:val="1"/>
          <w:numId w:val="6"/>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учебно-познавательной (рефлексивные способности, владение приемами росписи акриловыми красками, самооценка).</w:t>
      </w:r>
    </w:p>
    <w:p w:rsidR="001336DF" w:rsidRDefault="001336DF" w:rsidP="00090BC4">
      <w:pPr>
        <w:spacing w:after="0" w:line="240" w:lineRule="auto"/>
        <w:jc w:val="both"/>
        <w:rPr>
          <w:rFonts w:cs="Times New Roman"/>
        </w:rPr>
      </w:pPr>
    </w:p>
    <w:p w:rsidR="001336DF" w:rsidRPr="00F31CCD" w:rsidRDefault="001336DF" w:rsidP="00090BC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Оборудование, оформление:</w:t>
      </w:r>
      <w:r>
        <w:rPr>
          <w:rFonts w:ascii="Times New Roman" w:hAnsi="Times New Roman" w:cs="Times New Roman"/>
          <w:sz w:val="28"/>
          <w:szCs w:val="28"/>
        </w:rPr>
        <w:t xml:space="preserve"> магнитофон; столы; стулья, краски и контуры акриловые, кисти, элементы декорирования, клей, принадлежности для театрализации (костюм Снегурочки), эскизы, изделия учащихся разных лет обучения, методическая литература, альбомы, книги, художественные открытки</w:t>
      </w:r>
    </w:p>
    <w:p w:rsidR="001336DF" w:rsidRDefault="001336DF" w:rsidP="00090BC4">
      <w:pPr>
        <w:spacing w:after="0" w:line="240" w:lineRule="auto"/>
        <w:jc w:val="both"/>
        <w:rPr>
          <w:rFonts w:ascii="Times New Roman" w:hAnsi="Times New Roman" w:cs="Times New Roman"/>
          <w:b/>
          <w:bCs/>
          <w:sz w:val="28"/>
          <w:szCs w:val="28"/>
        </w:rPr>
      </w:pPr>
    </w:p>
    <w:p w:rsidR="001336DF" w:rsidRDefault="001336DF" w:rsidP="00090BC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Структура занятия </w:t>
      </w:r>
    </w:p>
    <w:p w:rsidR="001336DF" w:rsidRDefault="001336DF" w:rsidP="00090B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7. Структура занятия.</w:t>
      </w:r>
    </w:p>
    <w:tbl>
      <w:tblPr>
        <w:tblW w:w="9360" w:type="dxa"/>
        <w:tblInd w:w="-53" w:type="dxa"/>
        <w:tblLayout w:type="fixed"/>
        <w:tblCellMar>
          <w:top w:w="55" w:type="dxa"/>
          <w:left w:w="55" w:type="dxa"/>
          <w:bottom w:w="55" w:type="dxa"/>
          <w:right w:w="55" w:type="dxa"/>
        </w:tblCellMar>
        <w:tblLook w:val="00A0"/>
      </w:tblPr>
      <w:tblGrid>
        <w:gridCol w:w="615"/>
        <w:gridCol w:w="6843"/>
        <w:gridCol w:w="58"/>
        <w:gridCol w:w="1844"/>
      </w:tblGrid>
      <w:tr w:rsidR="001336DF">
        <w:tc>
          <w:tcPr>
            <w:tcW w:w="615" w:type="dxa"/>
            <w:tcBorders>
              <w:top w:val="single" w:sz="2" w:space="0" w:color="000000"/>
              <w:left w:val="single" w:sz="2" w:space="0" w:color="000000"/>
              <w:bottom w:val="single" w:sz="2" w:space="0" w:color="000000"/>
              <w:right w:val="nil"/>
            </w:tcBorders>
          </w:tcPr>
          <w:p w:rsidR="001336DF" w:rsidRDefault="001336DF">
            <w:pPr>
              <w:pStyle w:val="a"/>
              <w:snapToGrid w:val="0"/>
              <w:jc w:val="center"/>
              <w:rPr>
                <w:b/>
                <w:bCs/>
                <w:sz w:val="22"/>
                <w:szCs w:val="22"/>
              </w:rPr>
            </w:pPr>
            <w:r>
              <w:rPr>
                <w:b/>
                <w:bCs/>
                <w:sz w:val="22"/>
                <w:szCs w:val="22"/>
              </w:rPr>
              <w:t xml:space="preserve">№, </w:t>
            </w:r>
          </w:p>
          <w:p w:rsidR="001336DF" w:rsidRDefault="001336DF">
            <w:pPr>
              <w:pStyle w:val="a"/>
              <w:jc w:val="center"/>
              <w:rPr>
                <w:b/>
                <w:bCs/>
                <w:sz w:val="22"/>
                <w:szCs w:val="22"/>
              </w:rPr>
            </w:pPr>
            <w:r>
              <w:rPr>
                <w:b/>
                <w:bCs/>
                <w:sz w:val="22"/>
                <w:szCs w:val="22"/>
              </w:rPr>
              <w:t>П/П</w:t>
            </w:r>
          </w:p>
        </w:tc>
        <w:tc>
          <w:tcPr>
            <w:tcW w:w="6840" w:type="dxa"/>
            <w:tcBorders>
              <w:top w:val="single" w:sz="2" w:space="0" w:color="000000"/>
              <w:left w:val="single" w:sz="2" w:space="0" w:color="000000"/>
              <w:bottom w:val="single" w:sz="2" w:space="0" w:color="000000"/>
              <w:right w:val="nil"/>
            </w:tcBorders>
          </w:tcPr>
          <w:p w:rsidR="001336DF" w:rsidRDefault="001336DF">
            <w:pPr>
              <w:pStyle w:val="a"/>
              <w:snapToGrid w:val="0"/>
              <w:jc w:val="center"/>
              <w:rPr>
                <w:b/>
                <w:bCs/>
                <w:sz w:val="22"/>
                <w:szCs w:val="22"/>
              </w:rPr>
            </w:pPr>
            <w:r>
              <w:rPr>
                <w:b/>
                <w:bCs/>
                <w:sz w:val="22"/>
                <w:szCs w:val="22"/>
              </w:rPr>
              <w:t>НАЗВАНИЕ ЭТАПА, ДЕЯТЕЛЬНОСТЬ</w:t>
            </w:r>
          </w:p>
        </w:tc>
        <w:tc>
          <w:tcPr>
            <w:tcW w:w="1901" w:type="dxa"/>
            <w:gridSpan w:val="2"/>
            <w:tcBorders>
              <w:top w:val="single" w:sz="2" w:space="0" w:color="000000"/>
              <w:left w:val="single" w:sz="2" w:space="0" w:color="000000"/>
              <w:bottom w:val="single" w:sz="2" w:space="0" w:color="000000"/>
              <w:right w:val="single" w:sz="2" w:space="0" w:color="000000"/>
            </w:tcBorders>
          </w:tcPr>
          <w:p w:rsidR="001336DF" w:rsidRDefault="001336DF">
            <w:pPr>
              <w:pStyle w:val="a"/>
              <w:snapToGrid w:val="0"/>
              <w:jc w:val="center"/>
              <w:rPr>
                <w:b/>
                <w:bCs/>
                <w:sz w:val="22"/>
                <w:szCs w:val="22"/>
              </w:rPr>
            </w:pPr>
            <w:r>
              <w:rPr>
                <w:b/>
                <w:bCs/>
                <w:sz w:val="22"/>
                <w:szCs w:val="22"/>
              </w:rPr>
              <w:t>ВРЕМЯ</w:t>
            </w:r>
          </w:p>
        </w:tc>
      </w:tr>
      <w:tr w:rsidR="001336DF">
        <w:tc>
          <w:tcPr>
            <w:tcW w:w="9356" w:type="dxa"/>
            <w:gridSpan w:val="4"/>
            <w:tcBorders>
              <w:top w:val="nil"/>
              <w:left w:val="single" w:sz="2" w:space="0" w:color="000000"/>
              <w:bottom w:val="single" w:sz="2" w:space="0" w:color="000000"/>
              <w:right w:val="single" w:sz="2" w:space="0" w:color="000000"/>
            </w:tcBorders>
          </w:tcPr>
          <w:p w:rsidR="001336DF" w:rsidRDefault="001336DF">
            <w:pPr>
              <w:snapToGri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Организационный этап</w:t>
            </w:r>
          </w:p>
        </w:tc>
      </w:tr>
      <w:tr w:rsidR="001336DF">
        <w:tc>
          <w:tcPr>
            <w:tcW w:w="615" w:type="dxa"/>
            <w:tcBorders>
              <w:top w:val="nil"/>
              <w:left w:val="single" w:sz="2" w:space="0" w:color="000000"/>
              <w:bottom w:val="single" w:sz="2" w:space="0" w:color="000000"/>
              <w:right w:val="nil"/>
            </w:tcBorders>
          </w:tcPr>
          <w:p w:rsidR="001336DF" w:rsidRDefault="001336DF">
            <w:pPr>
              <w:pStyle w:val="a"/>
              <w:snapToGrid w:val="0"/>
              <w:jc w:val="center"/>
              <w:rPr>
                <w:sz w:val="28"/>
                <w:szCs w:val="28"/>
              </w:rPr>
            </w:pPr>
            <w:r>
              <w:rPr>
                <w:sz w:val="28"/>
                <w:szCs w:val="28"/>
              </w:rPr>
              <w:t>1</w:t>
            </w:r>
          </w:p>
        </w:tc>
        <w:tc>
          <w:tcPr>
            <w:tcW w:w="6840" w:type="dxa"/>
            <w:tcBorders>
              <w:top w:val="nil"/>
              <w:left w:val="single" w:sz="2" w:space="0" w:color="000000"/>
              <w:bottom w:val="single" w:sz="2" w:space="0" w:color="000000"/>
              <w:right w:val="nil"/>
            </w:tcBorders>
          </w:tcPr>
          <w:p w:rsidR="001336DF" w:rsidRDefault="001336DF">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Сообщение темы, цели, задач </w:t>
            </w:r>
          </w:p>
        </w:tc>
        <w:tc>
          <w:tcPr>
            <w:tcW w:w="1901" w:type="dxa"/>
            <w:gridSpan w:val="2"/>
            <w:vMerge w:val="restart"/>
            <w:tcBorders>
              <w:top w:val="nil"/>
              <w:left w:val="single" w:sz="2" w:space="0" w:color="000000"/>
              <w:bottom w:val="single" w:sz="2" w:space="0" w:color="000000"/>
              <w:right w:val="single" w:sz="2" w:space="0" w:color="000000"/>
            </w:tcBorders>
          </w:tcPr>
          <w:p w:rsidR="001336DF" w:rsidRDefault="001336DF">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2 минуты</w:t>
            </w:r>
          </w:p>
        </w:tc>
      </w:tr>
      <w:tr w:rsidR="001336DF">
        <w:tc>
          <w:tcPr>
            <w:tcW w:w="615" w:type="dxa"/>
            <w:tcBorders>
              <w:top w:val="nil"/>
              <w:left w:val="single" w:sz="2" w:space="0" w:color="000000"/>
              <w:bottom w:val="single" w:sz="2" w:space="0" w:color="000000"/>
              <w:right w:val="nil"/>
            </w:tcBorders>
          </w:tcPr>
          <w:p w:rsidR="001336DF" w:rsidRDefault="001336DF">
            <w:pPr>
              <w:pStyle w:val="a"/>
              <w:snapToGrid w:val="0"/>
              <w:jc w:val="center"/>
              <w:rPr>
                <w:sz w:val="28"/>
                <w:szCs w:val="28"/>
              </w:rPr>
            </w:pPr>
            <w:r>
              <w:rPr>
                <w:sz w:val="28"/>
                <w:szCs w:val="28"/>
              </w:rPr>
              <w:t>2</w:t>
            </w:r>
          </w:p>
        </w:tc>
        <w:tc>
          <w:tcPr>
            <w:tcW w:w="6840" w:type="dxa"/>
            <w:tcBorders>
              <w:top w:val="nil"/>
              <w:left w:val="single" w:sz="2" w:space="0" w:color="000000"/>
              <w:bottom w:val="single" w:sz="2" w:space="0" w:color="000000"/>
              <w:right w:val="nil"/>
            </w:tcBorders>
          </w:tcPr>
          <w:p w:rsidR="001336DF" w:rsidRDefault="001336DF">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Проверка подготовленности учащихся к занятию</w:t>
            </w:r>
          </w:p>
        </w:tc>
        <w:tc>
          <w:tcPr>
            <w:tcW w:w="3744" w:type="dxa"/>
            <w:gridSpan w:val="2"/>
            <w:vMerge/>
            <w:tcBorders>
              <w:top w:val="nil"/>
              <w:left w:val="single" w:sz="2" w:space="0" w:color="000000"/>
              <w:bottom w:val="single" w:sz="2" w:space="0" w:color="000000"/>
              <w:right w:val="nil"/>
            </w:tcBorders>
            <w:vAlign w:val="center"/>
          </w:tcPr>
          <w:p w:rsidR="001336DF" w:rsidRDefault="001336DF">
            <w:pPr>
              <w:spacing w:after="0" w:line="240" w:lineRule="auto"/>
              <w:rPr>
                <w:rFonts w:ascii="Times New Roman" w:hAnsi="Times New Roman" w:cs="Times New Roman"/>
                <w:sz w:val="28"/>
                <w:szCs w:val="28"/>
              </w:rPr>
            </w:pPr>
          </w:p>
        </w:tc>
      </w:tr>
      <w:tr w:rsidR="001336DF">
        <w:tc>
          <w:tcPr>
            <w:tcW w:w="9356" w:type="dxa"/>
            <w:gridSpan w:val="4"/>
            <w:tcBorders>
              <w:top w:val="nil"/>
              <w:left w:val="single" w:sz="2" w:space="0" w:color="000000"/>
              <w:bottom w:val="single" w:sz="2" w:space="0" w:color="000000"/>
              <w:right w:val="single" w:sz="2" w:space="0" w:color="000000"/>
            </w:tcBorders>
          </w:tcPr>
          <w:p w:rsidR="001336DF" w:rsidRDefault="001336DF">
            <w:pPr>
              <w:snapToGri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Проверочный этап</w:t>
            </w:r>
          </w:p>
        </w:tc>
      </w:tr>
      <w:tr w:rsidR="001336DF">
        <w:tc>
          <w:tcPr>
            <w:tcW w:w="615" w:type="dxa"/>
            <w:tcBorders>
              <w:top w:val="nil"/>
              <w:left w:val="single" w:sz="2" w:space="0" w:color="000000"/>
              <w:bottom w:val="single" w:sz="2" w:space="0" w:color="000000"/>
              <w:right w:val="nil"/>
            </w:tcBorders>
          </w:tcPr>
          <w:p w:rsidR="001336DF" w:rsidRDefault="001336DF">
            <w:pPr>
              <w:pStyle w:val="a"/>
              <w:snapToGrid w:val="0"/>
              <w:jc w:val="center"/>
              <w:rPr>
                <w:sz w:val="28"/>
                <w:szCs w:val="28"/>
              </w:rPr>
            </w:pPr>
            <w:r>
              <w:rPr>
                <w:sz w:val="28"/>
                <w:szCs w:val="28"/>
              </w:rPr>
              <w:t>3</w:t>
            </w:r>
          </w:p>
        </w:tc>
        <w:tc>
          <w:tcPr>
            <w:tcW w:w="6840" w:type="dxa"/>
            <w:tcBorders>
              <w:top w:val="nil"/>
              <w:left w:val="single" w:sz="2" w:space="0" w:color="000000"/>
              <w:bottom w:val="single" w:sz="2" w:space="0" w:color="000000"/>
              <w:right w:val="nil"/>
            </w:tcBorders>
          </w:tcPr>
          <w:p w:rsidR="001336DF" w:rsidRDefault="001336DF">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Проверка усвоения пройденного материала.</w:t>
            </w:r>
          </w:p>
        </w:tc>
        <w:tc>
          <w:tcPr>
            <w:tcW w:w="1901" w:type="dxa"/>
            <w:gridSpan w:val="2"/>
            <w:tcBorders>
              <w:top w:val="nil"/>
              <w:left w:val="single" w:sz="2" w:space="0" w:color="000000"/>
              <w:bottom w:val="single" w:sz="2" w:space="0" w:color="000000"/>
              <w:right w:val="single" w:sz="2" w:space="0" w:color="000000"/>
            </w:tcBorders>
          </w:tcPr>
          <w:p w:rsidR="001336DF" w:rsidRDefault="001336DF">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5 минут</w:t>
            </w:r>
          </w:p>
        </w:tc>
      </w:tr>
      <w:tr w:rsidR="001336DF">
        <w:tc>
          <w:tcPr>
            <w:tcW w:w="9356" w:type="dxa"/>
            <w:gridSpan w:val="4"/>
            <w:tcBorders>
              <w:top w:val="nil"/>
              <w:left w:val="single" w:sz="2" w:space="0" w:color="000000"/>
              <w:bottom w:val="single" w:sz="2" w:space="0" w:color="000000"/>
              <w:right w:val="single" w:sz="2" w:space="0" w:color="000000"/>
            </w:tcBorders>
          </w:tcPr>
          <w:p w:rsidR="001336DF" w:rsidRDefault="001336DF">
            <w:pPr>
              <w:snapToGrid w:val="0"/>
              <w:spacing w:after="0" w:line="240" w:lineRule="auto"/>
              <w:ind w:hanging="360"/>
              <w:jc w:val="center"/>
              <w:rPr>
                <w:rFonts w:ascii="Times New Roman" w:hAnsi="Times New Roman" w:cs="Times New Roman"/>
                <w:b/>
                <w:bCs/>
                <w:i/>
                <w:iCs/>
                <w:sz w:val="28"/>
                <w:szCs w:val="28"/>
              </w:rPr>
            </w:pPr>
            <w:r>
              <w:rPr>
                <w:rFonts w:ascii="Times New Roman" w:hAnsi="Times New Roman" w:cs="Times New Roman"/>
                <w:b/>
                <w:bCs/>
                <w:i/>
                <w:iCs/>
                <w:sz w:val="28"/>
                <w:szCs w:val="28"/>
              </w:rPr>
              <w:t>Подготовительный этап</w:t>
            </w:r>
          </w:p>
        </w:tc>
      </w:tr>
      <w:tr w:rsidR="001336DF">
        <w:tc>
          <w:tcPr>
            <w:tcW w:w="615" w:type="dxa"/>
            <w:tcBorders>
              <w:top w:val="nil"/>
              <w:left w:val="single" w:sz="2" w:space="0" w:color="000000"/>
              <w:bottom w:val="single" w:sz="2" w:space="0" w:color="000000"/>
              <w:right w:val="nil"/>
            </w:tcBorders>
          </w:tcPr>
          <w:p w:rsidR="001336DF" w:rsidRDefault="001336DF">
            <w:pPr>
              <w:pStyle w:val="a"/>
              <w:snapToGrid w:val="0"/>
              <w:jc w:val="center"/>
              <w:rPr>
                <w:sz w:val="28"/>
                <w:szCs w:val="28"/>
              </w:rPr>
            </w:pPr>
            <w:r>
              <w:rPr>
                <w:sz w:val="28"/>
                <w:szCs w:val="28"/>
              </w:rPr>
              <w:t>4</w:t>
            </w:r>
          </w:p>
        </w:tc>
        <w:tc>
          <w:tcPr>
            <w:tcW w:w="6840" w:type="dxa"/>
            <w:tcBorders>
              <w:top w:val="nil"/>
              <w:left w:val="single" w:sz="2" w:space="0" w:color="000000"/>
              <w:bottom w:val="single" w:sz="2" w:space="0" w:color="000000"/>
              <w:right w:val="nil"/>
            </w:tcBorders>
          </w:tcPr>
          <w:p w:rsidR="001336DF" w:rsidRDefault="001336DF">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c>
          <w:tcPr>
            <w:tcW w:w="1901" w:type="dxa"/>
            <w:gridSpan w:val="2"/>
            <w:vMerge w:val="restart"/>
            <w:tcBorders>
              <w:top w:val="nil"/>
              <w:left w:val="single" w:sz="2" w:space="0" w:color="000000"/>
              <w:bottom w:val="single" w:sz="2" w:space="0" w:color="000000"/>
              <w:right w:val="single" w:sz="2" w:space="0" w:color="000000"/>
            </w:tcBorders>
          </w:tcPr>
          <w:p w:rsidR="001336DF" w:rsidRDefault="001336DF">
            <w:pPr>
              <w:snapToGrid w:val="0"/>
              <w:spacing w:after="0" w:line="240" w:lineRule="auto"/>
              <w:ind w:hanging="360"/>
              <w:rPr>
                <w:rFonts w:ascii="Times New Roman" w:hAnsi="Times New Roman" w:cs="Times New Roman"/>
                <w:sz w:val="28"/>
                <w:szCs w:val="28"/>
              </w:rPr>
            </w:pPr>
            <w:r>
              <w:rPr>
                <w:rFonts w:ascii="Times New Roman" w:hAnsi="Times New Roman" w:cs="Times New Roman"/>
                <w:sz w:val="28"/>
                <w:szCs w:val="28"/>
              </w:rPr>
              <w:t>15 5 минут</w:t>
            </w:r>
          </w:p>
        </w:tc>
      </w:tr>
      <w:tr w:rsidR="001336DF">
        <w:tc>
          <w:tcPr>
            <w:tcW w:w="615" w:type="dxa"/>
            <w:tcBorders>
              <w:top w:val="nil"/>
              <w:left w:val="single" w:sz="2" w:space="0" w:color="000000"/>
              <w:bottom w:val="single" w:sz="2" w:space="0" w:color="000000"/>
              <w:right w:val="nil"/>
            </w:tcBorders>
          </w:tcPr>
          <w:p w:rsidR="001336DF" w:rsidRDefault="001336DF">
            <w:pPr>
              <w:pStyle w:val="a"/>
              <w:snapToGrid w:val="0"/>
              <w:jc w:val="center"/>
              <w:rPr>
                <w:sz w:val="28"/>
                <w:szCs w:val="28"/>
              </w:rPr>
            </w:pPr>
            <w:r>
              <w:rPr>
                <w:sz w:val="28"/>
                <w:szCs w:val="28"/>
              </w:rPr>
              <w:t>5</w:t>
            </w:r>
          </w:p>
        </w:tc>
        <w:tc>
          <w:tcPr>
            <w:tcW w:w="6840" w:type="dxa"/>
            <w:tcBorders>
              <w:top w:val="nil"/>
              <w:left w:val="single" w:sz="2" w:space="0" w:color="000000"/>
              <w:bottom w:val="single" w:sz="2" w:space="0" w:color="000000"/>
              <w:right w:val="nil"/>
            </w:tcBorders>
          </w:tcPr>
          <w:p w:rsidR="001336DF" w:rsidRDefault="001336DF">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Театрализованное изложение предлагаемого задания.</w:t>
            </w:r>
          </w:p>
        </w:tc>
        <w:tc>
          <w:tcPr>
            <w:tcW w:w="3744" w:type="dxa"/>
            <w:gridSpan w:val="2"/>
            <w:vMerge/>
            <w:tcBorders>
              <w:top w:val="nil"/>
              <w:left w:val="single" w:sz="2" w:space="0" w:color="000000"/>
              <w:bottom w:val="single" w:sz="2" w:space="0" w:color="000000"/>
              <w:right w:val="nil"/>
            </w:tcBorders>
            <w:vAlign w:val="center"/>
          </w:tcPr>
          <w:p w:rsidR="001336DF" w:rsidRDefault="001336DF">
            <w:pPr>
              <w:spacing w:after="0" w:line="240" w:lineRule="auto"/>
              <w:rPr>
                <w:rFonts w:ascii="Times New Roman" w:hAnsi="Times New Roman" w:cs="Times New Roman"/>
                <w:sz w:val="28"/>
                <w:szCs w:val="28"/>
              </w:rPr>
            </w:pPr>
          </w:p>
        </w:tc>
      </w:tr>
      <w:tr w:rsidR="001336DF">
        <w:tc>
          <w:tcPr>
            <w:tcW w:w="9356" w:type="dxa"/>
            <w:gridSpan w:val="4"/>
            <w:tcBorders>
              <w:top w:val="nil"/>
              <w:left w:val="single" w:sz="2" w:space="0" w:color="000000"/>
              <w:bottom w:val="single" w:sz="2" w:space="0" w:color="000000"/>
              <w:right w:val="single" w:sz="2" w:space="0" w:color="000000"/>
            </w:tcBorders>
          </w:tcPr>
          <w:p w:rsidR="001336DF" w:rsidRDefault="001336DF">
            <w:pPr>
              <w:snapToGri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Основной этап</w:t>
            </w:r>
          </w:p>
        </w:tc>
      </w:tr>
      <w:tr w:rsidR="001336DF">
        <w:tc>
          <w:tcPr>
            <w:tcW w:w="615" w:type="dxa"/>
            <w:tcBorders>
              <w:top w:val="nil"/>
              <w:left w:val="single" w:sz="2" w:space="0" w:color="000000"/>
              <w:bottom w:val="single" w:sz="2" w:space="0" w:color="000000"/>
              <w:right w:val="nil"/>
            </w:tcBorders>
          </w:tcPr>
          <w:p w:rsidR="001336DF" w:rsidRDefault="001336DF">
            <w:pPr>
              <w:pStyle w:val="a"/>
              <w:snapToGrid w:val="0"/>
              <w:jc w:val="center"/>
              <w:rPr>
                <w:sz w:val="28"/>
                <w:szCs w:val="28"/>
              </w:rPr>
            </w:pPr>
            <w:r>
              <w:rPr>
                <w:sz w:val="28"/>
                <w:szCs w:val="28"/>
              </w:rPr>
              <w:t>6</w:t>
            </w:r>
          </w:p>
        </w:tc>
        <w:tc>
          <w:tcPr>
            <w:tcW w:w="6840" w:type="dxa"/>
            <w:tcBorders>
              <w:top w:val="nil"/>
              <w:left w:val="single" w:sz="2" w:space="0" w:color="000000"/>
              <w:bottom w:val="single" w:sz="2" w:space="0" w:color="000000"/>
              <w:right w:val="nil"/>
            </w:tcBorders>
          </w:tcPr>
          <w:p w:rsidR="001336DF" w:rsidRDefault="001336DF">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учащихся по выполнению обводки рисунка акриловым контуром, выполнение росписи игрушки.</w:t>
            </w:r>
          </w:p>
        </w:tc>
        <w:tc>
          <w:tcPr>
            <w:tcW w:w="1901" w:type="dxa"/>
            <w:gridSpan w:val="2"/>
            <w:tcBorders>
              <w:top w:val="nil"/>
              <w:left w:val="single" w:sz="2" w:space="0" w:color="000000"/>
              <w:bottom w:val="single" w:sz="2" w:space="0" w:color="000000"/>
              <w:right w:val="single" w:sz="2" w:space="0" w:color="000000"/>
            </w:tcBorders>
          </w:tcPr>
          <w:p w:rsidR="001336DF" w:rsidRDefault="001336DF">
            <w:pPr>
              <w:snapToGrid w:val="0"/>
              <w:spacing w:after="0" w:line="240" w:lineRule="auto"/>
              <w:ind w:hanging="360"/>
              <w:rPr>
                <w:rFonts w:ascii="Times New Roman" w:hAnsi="Times New Roman" w:cs="Times New Roman"/>
                <w:sz w:val="28"/>
                <w:szCs w:val="28"/>
              </w:rPr>
            </w:pPr>
            <w:r>
              <w:rPr>
                <w:rFonts w:ascii="Times New Roman" w:hAnsi="Times New Roman" w:cs="Times New Roman"/>
                <w:sz w:val="28"/>
                <w:szCs w:val="28"/>
              </w:rPr>
              <w:t>15 25 минут</w:t>
            </w:r>
          </w:p>
        </w:tc>
      </w:tr>
      <w:tr w:rsidR="001336DF">
        <w:tc>
          <w:tcPr>
            <w:tcW w:w="9356" w:type="dxa"/>
            <w:gridSpan w:val="4"/>
            <w:tcBorders>
              <w:top w:val="nil"/>
              <w:left w:val="single" w:sz="2" w:space="0" w:color="000000"/>
              <w:bottom w:val="single" w:sz="2" w:space="0" w:color="000000"/>
              <w:right w:val="single" w:sz="2" w:space="0" w:color="000000"/>
            </w:tcBorders>
          </w:tcPr>
          <w:p w:rsidR="001336DF" w:rsidRDefault="001336DF">
            <w:pPr>
              <w:snapToGri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Контрольный этап</w:t>
            </w:r>
          </w:p>
        </w:tc>
      </w:tr>
      <w:tr w:rsidR="001336DF">
        <w:trPr>
          <w:trHeight w:val="463"/>
        </w:trPr>
        <w:tc>
          <w:tcPr>
            <w:tcW w:w="615" w:type="dxa"/>
            <w:tcBorders>
              <w:top w:val="nil"/>
              <w:left w:val="single" w:sz="2" w:space="0" w:color="000000"/>
              <w:bottom w:val="single" w:sz="2" w:space="0" w:color="000000"/>
              <w:right w:val="nil"/>
            </w:tcBorders>
          </w:tcPr>
          <w:p w:rsidR="001336DF" w:rsidRDefault="001336DF">
            <w:pPr>
              <w:pStyle w:val="a"/>
              <w:snapToGrid w:val="0"/>
              <w:jc w:val="center"/>
              <w:rPr>
                <w:sz w:val="28"/>
                <w:szCs w:val="28"/>
              </w:rPr>
            </w:pPr>
            <w:r>
              <w:rPr>
                <w:sz w:val="28"/>
                <w:szCs w:val="28"/>
              </w:rPr>
              <w:t>7</w:t>
            </w:r>
          </w:p>
        </w:tc>
        <w:tc>
          <w:tcPr>
            <w:tcW w:w="6898" w:type="dxa"/>
            <w:gridSpan w:val="2"/>
            <w:tcBorders>
              <w:top w:val="nil"/>
              <w:left w:val="single" w:sz="2" w:space="0" w:color="000000"/>
              <w:bottom w:val="single" w:sz="2" w:space="0" w:color="000000"/>
              <w:right w:val="nil"/>
            </w:tcBorders>
          </w:tcPr>
          <w:p w:rsidR="001336DF" w:rsidRDefault="001336DF">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Организация выставки работ                                                                                                                                                                                     </w:t>
            </w:r>
          </w:p>
        </w:tc>
        <w:tc>
          <w:tcPr>
            <w:tcW w:w="1843" w:type="dxa"/>
            <w:vMerge w:val="restart"/>
            <w:tcBorders>
              <w:top w:val="nil"/>
              <w:left w:val="single" w:sz="2" w:space="0" w:color="000000"/>
              <w:bottom w:val="single" w:sz="2" w:space="0" w:color="000000"/>
              <w:right w:val="single" w:sz="2" w:space="0" w:color="000000"/>
            </w:tcBorders>
          </w:tcPr>
          <w:p w:rsidR="001336DF" w:rsidRDefault="001336DF">
            <w:pPr>
              <w:snapToGrid w:val="0"/>
              <w:spacing w:after="0" w:line="240" w:lineRule="auto"/>
              <w:ind w:hanging="360"/>
              <w:rPr>
                <w:rFonts w:ascii="Times New Roman" w:hAnsi="Times New Roman" w:cs="Times New Roman"/>
                <w:sz w:val="28"/>
                <w:szCs w:val="28"/>
              </w:rPr>
            </w:pPr>
            <w:r>
              <w:rPr>
                <w:rFonts w:ascii="Times New Roman" w:hAnsi="Times New Roman" w:cs="Times New Roman"/>
                <w:sz w:val="28"/>
                <w:szCs w:val="28"/>
              </w:rPr>
              <w:t>5м5 минут</w:t>
            </w:r>
          </w:p>
          <w:p w:rsidR="001336DF" w:rsidRDefault="001336DF">
            <w:pPr>
              <w:snapToGrid w:val="0"/>
              <w:spacing w:after="0" w:line="240" w:lineRule="auto"/>
              <w:ind w:hanging="360"/>
              <w:rPr>
                <w:rFonts w:ascii="Times New Roman" w:hAnsi="Times New Roman" w:cs="Times New Roman"/>
                <w:sz w:val="28"/>
                <w:szCs w:val="28"/>
              </w:rPr>
            </w:pPr>
          </w:p>
          <w:p w:rsidR="001336DF" w:rsidRDefault="001336DF">
            <w:pPr>
              <w:snapToGrid w:val="0"/>
              <w:spacing w:after="0" w:line="240" w:lineRule="auto"/>
              <w:ind w:hanging="360"/>
              <w:rPr>
                <w:rFonts w:ascii="Times New Roman" w:hAnsi="Times New Roman" w:cs="Times New Roman"/>
                <w:sz w:val="28"/>
                <w:szCs w:val="28"/>
              </w:rPr>
            </w:pPr>
          </w:p>
        </w:tc>
      </w:tr>
      <w:tr w:rsidR="001336DF">
        <w:tc>
          <w:tcPr>
            <w:tcW w:w="615" w:type="dxa"/>
            <w:tcBorders>
              <w:top w:val="nil"/>
              <w:left w:val="single" w:sz="2" w:space="0" w:color="000000"/>
              <w:bottom w:val="single" w:sz="2" w:space="0" w:color="000000"/>
              <w:right w:val="nil"/>
            </w:tcBorders>
          </w:tcPr>
          <w:p w:rsidR="001336DF" w:rsidRDefault="001336DF">
            <w:pPr>
              <w:pStyle w:val="a"/>
              <w:snapToGrid w:val="0"/>
              <w:jc w:val="center"/>
              <w:rPr>
                <w:sz w:val="28"/>
                <w:szCs w:val="28"/>
              </w:rPr>
            </w:pPr>
            <w:r>
              <w:rPr>
                <w:sz w:val="28"/>
                <w:szCs w:val="28"/>
              </w:rPr>
              <w:t>8</w:t>
            </w:r>
          </w:p>
        </w:tc>
        <w:tc>
          <w:tcPr>
            <w:tcW w:w="6898" w:type="dxa"/>
            <w:gridSpan w:val="2"/>
            <w:tcBorders>
              <w:top w:val="nil"/>
              <w:left w:val="single" w:sz="2" w:space="0" w:color="000000"/>
              <w:bottom w:val="single" w:sz="2" w:space="0" w:color="000000"/>
              <w:right w:val="nil"/>
            </w:tcBorders>
          </w:tcPr>
          <w:p w:rsidR="001336DF" w:rsidRDefault="001336DF">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Оценка выполненных работ педагогом. Показ наиболее качественных работ, поощрение учащихся.</w:t>
            </w:r>
          </w:p>
        </w:tc>
        <w:tc>
          <w:tcPr>
            <w:tcW w:w="1843" w:type="dxa"/>
            <w:vMerge/>
            <w:tcBorders>
              <w:top w:val="nil"/>
              <w:left w:val="single" w:sz="2" w:space="0" w:color="000000"/>
              <w:bottom w:val="single" w:sz="2" w:space="0" w:color="000000"/>
              <w:right w:val="single" w:sz="2" w:space="0" w:color="000000"/>
            </w:tcBorders>
            <w:vAlign w:val="center"/>
          </w:tcPr>
          <w:p w:rsidR="001336DF" w:rsidRDefault="001336DF">
            <w:pPr>
              <w:spacing w:after="0" w:line="240" w:lineRule="auto"/>
              <w:rPr>
                <w:rFonts w:ascii="Times New Roman" w:hAnsi="Times New Roman" w:cs="Times New Roman"/>
                <w:sz w:val="28"/>
                <w:szCs w:val="28"/>
              </w:rPr>
            </w:pPr>
          </w:p>
        </w:tc>
      </w:tr>
      <w:tr w:rsidR="001336DF">
        <w:tc>
          <w:tcPr>
            <w:tcW w:w="9356" w:type="dxa"/>
            <w:gridSpan w:val="4"/>
            <w:tcBorders>
              <w:top w:val="nil"/>
              <w:left w:val="single" w:sz="2" w:space="0" w:color="000000"/>
              <w:bottom w:val="single" w:sz="2" w:space="0" w:color="000000"/>
              <w:right w:val="single" w:sz="2" w:space="0" w:color="000000"/>
            </w:tcBorders>
          </w:tcPr>
          <w:p w:rsidR="001336DF" w:rsidRDefault="001336DF">
            <w:pPr>
              <w:snapToGri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Итоговый этап</w:t>
            </w:r>
          </w:p>
        </w:tc>
      </w:tr>
      <w:tr w:rsidR="001336DF">
        <w:tc>
          <w:tcPr>
            <w:tcW w:w="615" w:type="dxa"/>
            <w:tcBorders>
              <w:top w:val="nil"/>
              <w:left w:val="single" w:sz="2" w:space="0" w:color="000000"/>
              <w:bottom w:val="single" w:sz="2" w:space="0" w:color="000000"/>
              <w:right w:val="nil"/>
            </w:tcBorders>
          </w:tcPr>
          <w:p w:rsidR="001336DF" w:rsidRDefault="001336DF">
            <w:pPr>
              <w:pStyle w:val="a"/>
              <w:snapToGrid w:val="0"/>
              <w:jc w:val="center"/>
              <w:rPr>
                <w:sz w:val="28"/>
                <w:szCs w:val="28"/>
              </w:rPr>
            </w:pPr>
            <w:r>
              <w:rPr>
                <w:sz w:val="28"/>
                <w:szCs w:val="28"/>
              </w:rPr>
              <w:t>9</w:t>
            </w:r>
          </w:p>
        </w:tc>
        <w:tc>
          <w:tcPr>
            <w:tcW w:w="6898" w:type="dxa"/>
            <w:gridSpan w:val="2"/>
            <w:tcBorders>
              <w:top w:val="nil"/>
              <w:left w:val="single" w:sz="2" w:space="0" w:color="000000"/>
              <w:bottom w:val="single" w:sz="2" w:space="0" w:color="000000"/>
              <w:right w:val="nil"/>
            </w:tcBorders>
          </w:tcPr>
          <w:p w:rsidR="001336DF" w:rsidRDefault="001336DF">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Сообщение педагога о результатах данного занятия</w:t>
            </w:r>
          </w:p>
        </w:tc>
        <w:tc>
          <w:tcPr>
            <w:tcW w:w="1843" w:type="dxa"/>
            <w:tcBorders>
              <w:top w:val="nil"/>
              <w:left w:val="single" w:sz="2" w:space="0" w:color="000000"/>
              <w:bottom w:val="single" w:sz="2" w:space="0" w:color="000000"/>
              <w:right w:val="single" w:sz="2" w:space="0" w:color="000000"/>
            </w:tcBorders>
          </w:tcPr>
          <w:p w:rsidR="001336DF" w:rsidRDefault="001336DF">
            <w:pPr>
              <w:snapToGrid w:val="0"/>
              <w:spacing w:after="0" w:line="240" w:lineRule="auto"/>
              <w:ind w:hanging="360"/>
              <w:rPr>
                <w:rFonts w:ascii="Times New Roman" w:hAnsi="Times New Roman" w:cs="Times New Roman"/>
                <w:sz w:val="28"/>
                <w:szCs w:val="28"/>
              </w:rPr>
            </w:pPr>
            <w:r>
              <w:rPr>
                <w:rFonts w:ascii="Times New Roman" w:hAnsi="Times New Roman" w:cs="Times New Roman"/>
                <w:sz w:val="28"/>
                <w:szCs w:val="28"/>
              </w:rPr>
              <w:t xml:space="preserve">2   2 минуты     </w:t>
            </w:r>
          </w:p>
        </w:tc>
      </w:tr>
      <w:tr w:rsidR="001336DF">
        <w:tc>
          <w:tcPr>
            <w:tcW w:w="9356" w:type="dxa"/>
            <w:gridSpan w:val="4"/>
            <w:tcBorders>
              <w:top w:val="nil"/>
              <w:left w:val="single" w:sz="2" w:space="0" w:color="000000"/>
              <w:bottom w:val="single" w:sz="2" w:space="0" w:color="000000"/>
              <w:right w:val="single" w:sz="2" w:space="0" w:color="000000"/>
            </w:tcBorders>
          </w:tcPr>
          <w:p w:rsidR="001336DF" w:rsidRDefault="001336DF">
            <w:pPr>
              <w:snapToGri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Информационный этап</w:t>
            </w:r>
          </w:p>
        </w:tc>
      </w:tr>
      <w:tr w:rsidR="001336DF">
        <w:tc>
          <w:tcPr>
            <w:tcW w:w="615" w:type="dxa"/>
            <w:tcBorders>
              <w:top w:val="nil"/>
              <w:left w:val="single" w:sz="2" w:space="0" w:color="000000"/>
              <w:bottom w:val="single" w:sz="2" w:space="0" w:color="000000"/>
              <w:right w:val="nil"/>
            </w:tcBorders>
          </w:tcPr>
          <w:p w:rsidR="001336DF" w:rsidRDefault="001336DF">
            <w:pPr>
              <w:pStyle w:val="a"/>
              <w:snapToGrid w:val="0"/>
              <w:jc w:val="center"/>
              <w:rPr>
                <w:sz w:val="28"/>
                <w:szCs w:val="28"/>
              </w:rPr>
            </w:pPr>
            <w:r>
              <w:rPr>
                <w:sz w:val="28"/>
                <w:szCs w:val="28"/>
              </w:rPr>
              <w:t>10</w:t>
            </w:r>
          </w:p>
        </w:tc>
        <w:tc>
          <w:tcPr>
            <w:tcW w:w="6898" w:type="dxa"/>
            <w:gridSpan w:val="2"/>
            <w:tcBorders>
              <w:top w:val="nil"/>
              <w:left w:val="single" w:sz="2" w:space="0" w:color="000000"/>
              <w:bottom w:val="single" w:sz="2" w:space="0" w:color="000000"/>
              <w:right w:val="nil"/>
            </w:tcBorders>
          </w:tcPr>
          <w:p w:rsidR="001336DF" w:rsidRDefault="001336DF">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Сообщение темы следующего занятия.</w:t>
            </w:r>
          </w:p>
        </w:tc>
        <w:tc>
          <w:tcPr>
            <w:tcW w:w="1843" w:type="dxa"/>
            <w:tcBorders>
              <w:top w:val="nil"/>
              <w:left w:val="single" w:sz="2" w:space="0" w:color="000000"/>
              <w:bottom w:val="single" w:sz="2" w:space="0" w:color="000000"/>
              <w:right w:val="single" w:sz="2" w:space="0" w:color="000000"/>
            </w:tcBorders>
          </w:tcPr>
          <w:p w:rsidR="001336DF" w:rsidRDefault="001336DF">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1 минута</w:t>
            </w:r>
          </w:p>
        </w:tc>
      </w:tr>
    </w:tbl>
    <w:p w:rsidR="001336DF" w:rsidRDefault="001336DF" w:rsidP="00090BC4">
      <w:pPr>
        <w:spacing w:after="0" w:line="240" w:lineRule="auto"/>
        <w:jc w:val="both"/>
        <w:rPr>
          <w:rFonts w:ascii="Times New Roman" w:hAnsi="Times New Roman" w:cs="Times New Roman"/>
          <w:b/>
          <w:bCs/>
          <w:sz w:val="28"/>
          <w:szCs w:val="28"/>
        </w:rPr>
      </w:pPr>
    </w:p>
    <w:p w:rsidR="001336DF" w:rsidRDefault="001336DF" w:rsidP="00090BC4">
      <w:pPr>
        <w:jc w:val="center"/>
        <w:rPr>
          <w:rFonts w:ascii="Times New Roman" w:hAnsi="Times New Roman" w:cs="Times New Roman"/>
          <w:b/>
          <w:bCs/>
          <w:sz w:val="24"/>
          <w:szCs w:val="24"/>
        </w:rPr>
      </w:pPr>
      <w:r>
        <w:rPr>
          <w:rFonts w:ascii="Times New Roman" w:hAnsi="Times New Roman" w:cs="Times New Roman"/>
          <w:b/>
          <w:bCs/>
          <w:sz w:val="24"/>
          <w:szCs w:val="24"/>
        </w:rPr>
        <w:t xml:space="preserve">СОДЕРЖАНИЕ ЗАНЯТИЯ </w:t>
      </w:r>
    </w:p>
    <w:p w:rsidR="001336DF" w:rsidRDefault="001336DF" w:rsidP="00090BC4">
      <w:pPr>
        <w:jc w:val="right"/>
        <w:rPr>
          <w:rFonts w:ascii="Times New Roman" w:hAnsi="Times New Roman" w:cs="Times New Roman"/>
          <w:sz w:val="24"/>
          <w:szCs w:val="24"/>
        </w:rPr>
      </w:pPr>
      <w:r>
        <w:rPr>
          <w:rFonts w:ascii="Times New Roman" w:hAnsi="Times New Roman" w:cs="Times New Roman"/>
          <w:sz w:val="24"/>
          <w:szCs w:val="24"/>
        </w:rPr>
        <w:t xml:space="preserve">Таблица 8. Ход занятия.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7"/>
        <w:gridCol w:w="4679"/>
      </w:tblGrid>
      <w:tr w:rsidR="001336DF">
        <w:tc>
          <w:tcPr>
            <w:tcW w:w="4677" w:type="dxa"/>
          </w:tcPr>
          <w:p w:rsidR="001336DF" w:rsidRDefault="001336DF">
            <w:pPr>
              <w:spacing w:after="0" w:line="240" w:lineRule="auto"/>
              <w:jc w:val="center"/>
              <w:rPr>
                <w:rFonts w:ascii="Times New Roman" w:hAnsi="Times New Roman" w:cs="Times New Roman"/>
                <w:b/>
                <w:bCs/>
              </w:rPr>
            </w:pPr>
            <w:r>
              <w:rPr>
                <w:rFonts w:ascii="Times New Roman" w:hAnsi="Times New Roman" w:cs="Times New Roman"/>
                <w:b/>
                <w:bCs/>
              </w:rPr>
              <w:t>ДЕЯТЕЛЬНОСТЬ ПЕДАГОГА</w:t>
            </w:r>
          </w:p>
        </w:tc>
        <w:tc>
          <w:tcPr>
            <w:tcW w:w="4679" w:type="dxa"/>
          </w:tcPr>
          <w:p w:rsidR="001336DF" w:rsidRDefault="001336DF">
            <w:pPr>
              <w:spacing w:after="0" w:line="240" w:lineRule="auto"/>
              <w:jc w:val="center"/>
              <w:rPr>
                <w:rFonts w:ascii="Times New Roman" w:hAnsi="Times New Roman" w:cs="Times New Roman"/>
                <w:b/>
                <w:bCs/>
              </w:rPr>
            </w:pPr>
            <w:r>
              <w:rPr>
                <w:rFonts w:ascii="Times New Roman" w:hAnsi="Times New Roman" w:cs="Times New Roman"/>
                <w:b/>
                <w:bCs/>
              </w:rPr>
              <w:t>ДЕЯТЕЛЬНОСТЬ ДЕТЕЙ</w:t>
            </w:r>
          </w:p>
        </w:tc>
      </w:tr>
      <w:tr w:rsidR="001336DF">
        <w:tc>
          <w:tcPr>
            <w:tcW w:w="9356" w:type="dxa"/>
            <w:gridSpan w:val="2"/>
          </w:tcPr>
          <w:p w:rsidR="001336DF" w:rsidRDefault="001336DF">
            <w:pPr>
              <w:suppressAutoHyphens/>
              <w:spacing w:after="0" w:line="240" w:lineRule="auto"/>
              <w:ind w:left="360"/>
              <w:jc w:val="center"/>
              <w:rPr>
                <w:rFonts w:ascii="Times New Roman" w:hAnsi="Times New Roman" w:cs="Times New Roman"/>
                <w:b/>
                <w:bCs/>
                <w:i/>
                <w:iCs/>
                <w:sz w:val="28"/>
                <w:szCs w:val="28"/>
              </w:rPr>
            </w:pPr>
            <w:r>
              <w:rPr>
                <w:rFonts w:ascii="Times New Roman" w:hAnsi="Times New Roman" w:cs="Times New Roman"/>
                <w:b/>
                <w:bCs/>
                <w:i/>
                <w:iCs/>
                <w:sz w:val="28"/>
                <w:szCs w:val="28"/>
              </w:rPr>
              <w:t>Организационный этап</w:t>
            </w:r>
          </w:p>
          <w:p w:rsidR="001336DF" w:rsidRDefault="001336DF">
            <w:pPr>
              <w:spacing w:after="0" w:line="240" w:lineRule="auto"/>
              <w:jc w:val="center"/>
              <w:rPr>
                <w:rFonts w:ascii="Times New Roman" w:hAnsi="Times New Roman" w:cs="Times New Roman"/>
                <w:b/>
                <w:bCs/>
                <w:sz w:val="28"/>
                <w:szCs w:val="28"/>
              </w:rPr>
            </w:pPr>
          </w:p>
        </w:tc>
      </w:tr>
      <w:tr w:rsidR="001336DF">
        <w:tc>
          <w:tcPr>
            <w:tcW w:w="4677" w:type="dxa"/>
          </w:tcPr>
          <w:p w:rsidR="001336DF" w:rsidRDefault="001336DF">
            <w:pPr>
              <w:tabs>
                <w:tab w:val="num" w:pos="0"/>
              </w:tabs>
              <w:spacing w:after="0" w:line="240" w:lineRule="auto"/>
              <w:rPr>
                <w:rFonts w:ascii="Times New Roman" w:hAnsi="Times New Roman" w:cs="Times New Roman"/>
                <w:sz w:val="28"/>
                <w:szCs w:val="28"/>
              </w:rPr>
            </w:pPr>
            <w:r>
              <w:rPr>
                <w:rFonts w:ascii="Times New Roman" w:hAnsi="Times New Roman" w:cs="Times New Roman"/>
                <w:b/>
                <w:bCs/>
                <w:i/>
                <w:iCs/>
                <w:sz w:val="28"/>
                <w:szCs w:val="28"/>
              </w:rPr>
              <w:t>Педагог:</w:t>
            </w:r>
            <w:r>
              <w:rPr>
                <w:rFonts w:ascii="Times New Roman" w:hAnsi="Times New Roman" w:cs="Times New Roman"/>
                <w:sz w:val="28"/>
                <w:szCs w:val="28"/>
              </w:rPr>
              <w:t xml:space="preserve"> Здравствуйте дорогие ребята, уважаемые гости, очень рада вас видеть сегодня в нашей мастерской.</w:t>
            </w:r>
          </w:p>
          <w:p w:rsidR="001336DF" w:rsidRDefault="001336DF">
            <w:pPr>
              <w:tabs>
                <w:tab w:val="num" w:pos="0"/>
              </w:tabs>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Педагог проверяет подготовленность учащихся к занятию.</w:t>
            </w:r>
          </w:p>
          <w:p w:rsidR="001336DF" w:rsidRDefault="001336DF">
            <w:pPr>
              <w:spacing w:after="0" w:line="240" w:lineRule="auto"/>
              <w:jc w:val="both"/>
              <w:rPr>
                <w:rFonts w:ascii="Times New Roman" w:hAnsi="Times New Roman" w:cs="Times New Roman"/>
                <w:b/>
                <w:bCs/>
                <w:sz w:val="28"/>
                <w:szCs w:val="28"/>
              </w:rPr>
            </w:pPr>
          </w:p>
        </w:tc>
        <w:tc>
          <w:tcPr>
            <w:tcW w:w="4679" w:type="dxa"/>
          </w:tcPr>
          <w:p w:rsidR="001336DF" w:rsidRDefault="001336DF">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Внимательно слушают, демонстрируют готовность к занятию.</w:t>
            </w:r>
          </w:p>
        </w:tc>
      </w:tr>
      <w:tr w:rsidR="001336DF">
        <w:tc>
          <w:tcPr>
            <w:tcW w:w="9356" w:type="dxa"/>
            <w:gridSpan w:val="2"/>
          </w:tcPr>
          <w:p w:rsidR="001336DF" w:rsidRDefault="001336DF">
            <w:pPr>
              <w:suppressAutoHyphen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Проверочный этап</w:t>
            </w:r>
          </w:p>
          <w:p w:rsidR="001336DF" w:rsidRDefault="001336DF">
            <w:pPr>
              <w:spacing w:after="0" w:line="240" w:lineRule="auto"/>
              <w:jc w:val="both"/>
              <w:rPr>
                <w:rFonts w:ascii="Times New Roman" w:hAnsi="Times New Roman" w:cs="Times New Roman"/>
                <w:b/>
                <w:bCs/>
                <w:sz w:val="28"/>
                <w:szCs w:val="28"/>
              </w:rPr>
            </w:pPr>
          </w:p>
        </w:tc>
      </w:tr>
      <w:tr w:rsidR="001336DF">
        <w:tc>
          <w:tcPr>
            <w:tcW w:w="4677" w:type="dxa"/>
          </w:tcPr>
          <w:p w:rsidR="001336DF" w:rsidRDefault="001336DF">
            <w:pPr>
              <w:tabs>
                <w:tab w:val="num" w:pos="0"/>
              </w:tabs>
              <w:spacing w:after="0" w:line="240" w:lineRule="auto"/>
              <w:rPr>
                <w:rFonts w:ascii="Times New Roman" w:hAnsi="Times New Roman" w:cs="Times New Roman"/>
                <w:sz w:val="28"/>
                <w:szCs w:val="28"/>
              </w:rPr>
            </w:pPr>
            <w:r>
              <w:rPr>
                <w:rFonts w:ascii="Times New Roman" w:hAnsi="Times New Roman" w:cs="Times New Roman"/>
                <w:b/>
                <w:bCs/>
                <w:i/>
                <w:iCs/>
                <w:sz w:val="28"/>
                <w:szCs w:val="28"/>
              </w:rPr>
              <w:t>Педагог:</w:t>
            </w:r>
            <w:r>
              <w:rPr>
                <w:rFonts w:ascii="Times New Roman" w:hAnsi="Times New Roman" w:cs="Times New Roman"/>
                <w:sz w:val="28"/>
                <w:szCs w:val="28"/>
              </w:rPr>
              <w:t xml:space="preserve"> На прошлых занятиях мы начали изучать большую и интересную тему: Выполнение сюжетной композиции  (Роспись новогодних игрушек).</w:t>
            </w:r>
          </w:p>
          <w:p w:rsidR="001336DF" w:rsidRDefault="001336DF">
            <w:pPr>
              <w:tabs>
                <w:tab w:val="num" w:pos="0"/>
              </w:tabs>
              <w:spacing w:after="0" w:line="240" w:lineRule="auto"/>
              <w:rPr>
                <w:rFonts w:ascii="Times New Roman" w:hAnsi="Times New Roman" w:cs="Times New Roman"/>
                <w:sz w:val="28"/>
                <w:szCs w:val="28"/>
              </w:rPr>
            </w:pPr>
            <w:r>
              <w:rPr>
                <w:rFonts w:ascii="Times New Roman" w:hAnsi="Times New Roman" w:cs="Times New Roman"/>
                <w:sz w:val="28"/>
                <w:szCs w:val="28"/>
              </w:rPr>
              <w:t>Сегодня мы с вами обобщим полученные ранее знания о видах росписи.</w:t>
            </w:r>
          </w:p>
          <w:p w:rsidR="001336DF" w:rsidRDefault="001336DF">
            <w:pPr>
              <w:tabs>
                <w:tab w:val="num"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так, давайте вспомним все этапы выполнения  росписи новогодних игрушек. Назовите их. </w:t>
            </w:r>
          </w:p>
          <w:p w:rsidR="001336DF" w:rsidRDefault="001336DF">
            <w:pPr>
              <w:tabs>
                <w:tab w:val="num" w:pos="0"/>
              </w:tabs>
              <w:spacing w:after="0" w:line="240" w:lineRule="auto"/>
              <w:rPr>
                <w:rFonts w:ascii="Times New Roman" w:hAnsi="Times New Roman" w:cs="Times New Roman"/>
                <w:sz w:val="28"/>
                <w:szCs w:val="28"/>
              </w:rPr>
            </w:pPr>
            <w:r>
              <w:rPr>
                <w:rFonts w:ascii="Times New Roman" w:hAnsi="Times New Roman" w:cs="Times New Roman"/>
                <w:sz w:val="28"/>
                <w:szCs w:val="28"/>
              </w:rPr>
              <w:t>Молодцы, дети. Убедиться в ваших знаниях мне помогут ваши эскизы с предполагаемой росписью. Представим, что вы находитесь в гостях у внучки дедушки Мороза – Снегурочки. Сегодня мы много узнаем о традициях наряжать и украшать елку, расписывать новогодние игрушки...</w:t>
            </w:r>
            <w:r>
              <w:rPr>
                <w:rFonts w:ascii="Times New Roman" w:eastAsia="SimSun" w:hAnsi="Times New Roman" w:cs="Times New Roman"/>
                <w:b/>
                <w:bCs/>
                <w:i/>
                <w:iCs/>
                <w:color w:val="121212"/>
                <w:sz w:val="28"/>
                <w:szCs w:val="28"/>
                <w:lang w:eastAsia="zh-CN"/>
              </w:rPr>
              <w:t xml:space="preserve"> </w:t>
            </w:r>
            <w:r>
              <w:rPr>
                <w:rFonts w:ascii="Times New Roman" w:eastAsia="SimSun" w:hAnsi="Times New Roman" w:cs="Times New Roman"/>
                <w:i/>
                <w:iCs/>
                <w:sz w:val="28"/>
                <w:szCs w:val="28"/>
                <w:lang w:eastAsia="zh-CN"/>
              </w:rPr>
              <w:t>Волшебный, сказочный новогодний праздник у каждого человека ассоциируется с чем-то своим, собственным. У многих предчувствие праздника появляется одновременно с появлением на прилавках магазинов чудесных, сверкающих и хрупких творений – новогодних игрушек. Это что-то из детства, из глубин памяти – чувство тихой радости, возникающее при одном взгляде на радужный блик, отразившийся от стеклянного круглого бока елочного шарика…</w:t>
            </w:r>
          </w:p>
          <w:p w:rsidR="001336DF" w:rsidRDefault="001336DF">
            <w:pPr>
              <w:tabs>
                <w:tab w:val="left" w:pos="2860"/>
              </w:tabs>
              <w:spacing w:after="0" w:line="240" w:lineRule="auto"/>
              <w:rPr>
                <w:rFonts w:ascii="Times New Roman" w:hAnsi="Times New Roman" w:cs="Times New Roman"/>
                <w:sz w:val="28"/>
                <w:szCs w:val="28"/>
              </w:rPr>
            </w:pPr>
            <w:r>
              <w:rPr>
                <w:rFonts w:ascii="Times New Roman" w:hAnsi="Times New Roman" w:cs="Times New Roman"/>
                <w:b/>
                <w:bCs/>
                <w:i/>
                <w:iCs/>
                <w:sz w:val="28"/>
                <w:szCs w:val="28"/>
              </w:rPr>
              <w:t>Появляется Снегурочка:</w:t>
            </w:r>
            <w:r>
              <w:rPr>
                <w:rFonts w:ascii="Times New Roman" w:hAnsi="Times New Roman" w:cs="Times New Roman"/>
                <w:b/>
                <w:bCs/>
                <w:sz w:val="28"/>
                <w:szCs w:val="28"/>
              </w:rPr>
              <w:t xml:space="preserve"> </w:t>
            </w:r>
            <w:r>
              <w:rPr>
                <w:rFonts w:ascii="Times New Roman" w:hAnsi="Times New Roman" w:cs="Times New Roman"/>
                <w:sz w:val="28"/>
                <w:szCs w:val="28"/>
              </w:rPr>
              <w:t>Здравствуйте мои милые друзья! Надеюсь, вы меня узнали?</w:t>
            </w:r>
          </w:p>
          <w:p w:rsidR="001336DF" w:rsidRDefault="001336DF">
            <w:pPr>
              <w:tabs>
                <w:tab w:val="left" w:pos="7900"/>
              </w:tabs>
              <w:spacing w:after="0" w:line="240" w:lineRule="auto"/>
              <w:rPr>
                <w:rFonts w:ascii="Times New Roman" w:hAnsi="Times New Roman" w:cs="Times New Roman"/>
                <w:b/>
                <w:bCs/>
                <w:sz w:val="28"/>
                <w:szCs w:val="28"/>
              </w:rPr>
            </w:pPr>
            <w:r>
              <w:rPr>
                <w:rFonts w:ascii="Times New Roman" w:hAnsi="Times New Roman" w:cs="Times New Roman"/>
                <w:b/>
                <w:bCs/>
                <w:i/>
                <w:iCs/>
                <w:sz w:val="28"/>
                <w:szCs w:val="28"/>
              </w:rPr>
              <w:t>Снегурочка</w:t>
            </w:r>
            <w:r>
              <w:rPr>
                <w:rFonts w:ascii="Times New Roman" w:hAnsi="Times New Roman" w:cs="Times New Roman"/>
                <w:i/>
                <w:iCs/>
                <w:sz w:val="28"/>
                <w:szCs w:val="28"/>
              </w:rPr>
              <w:t>:</w:t>
            </w:r>
            <w:r>
              <w:rPr>
                <w:rFonts w:ascii="Times New Roman" w:hAnsi="Times New Roman" w:cs="Times New Roman"/>
                <w:sz w:val="28"/>
                <w:szCs w:val="28"/>
              </w:rPr>
              <w:t xml:space="preserve"> Я пригласила вас в гости для того, чтобы вы узнали много-много интересного и полезного, а также научились расписывать красивые новогодние игрушки.</w:t>
            </w:r>
          </w:p>
          <w:p w:rsidR="001336DF" w:rsidRDefault="001336DF">
            <w:pPr>
              <w:tabs>
                <w:tab w:val="left" w:pos="2860"/>
              </w:tabs>
              <w:spacing w:after="0" w:line="240" w:lineRule="auto"/>
              <w:rPr>
                <w:rFonts w:ascii="Times New Roman" w:hAnsi="Times New Roman" w:cs="Times New Roman"/>
                <w:b/>
                <w:bCs/>
                <w:sz w:val="28"/>
                <w:szCs w:val="28"/>
              </w:rPr>
            </w:pPr>
            <w:r>
              <w:rPr>
                <w:rFonts w:ascii="Times New Roman" w:hAnsi="Times New Roman" w:cs="Times New Roman"/>
                <w:b/>
                <w:bCs/>
                <w:i/>
                <w:iCs/>
                <w:sz w:val="28"/>
                <w:szCs w:val="28"/>
              </w:rPr>
              <w:t>Показывает на образцы изделий</w:t>
            </w:r>
            <w:r>
              <w:rPr>
                <w:rFonts w:ascii="Times New Roman" w:hAnsi="Times New Roman" w:cs="Times New Roman"/>
                <w:b/>
                <w:bCs/>
                <w:sz w:val="28"/>
                <w:szCs w:val="28"/>
              </w:rPr>
              <w:t>.</w:t>
            </w:r>
          </w:p>
          <w:p w:rsidR="001336DF" w:rsidRDefault="001336DF">
            <w:pPr>
              <w:tabs>
                <w:tab w:val="left" w:pos="7180"/>
              </w:tabs>
              <w:spacing w:after="0" w:line="240" w:lineRule="auto"/>
              <w:rPr>
                <w:rFonts w:ascii="Times New Roman" w:hAnsi="Times New Roman" w:cs="Times New Roman"/>
                <w:sz w:val="28"/>
                <w:szCs w:val="28"/>
              </w:rPr>
            </w:pPr>
            <w:r>
              <w:rPr>
                <w:rFonts w:ascii="Times New Roman" w:hAnsi="Times New Roman" w:cs="Times New Roman"/>
                <w:b/>
                <w:bCs/>
                <w:i/>
                <w:iCs/>
                <w:sz w:val="28"/>
                <w:szCs w:val="28"/>
              </w:rPr>
              <w:t>Снегурочка:</w:t>
            </w:r>
            <w:r>
              <w:rPr>
                <w:rFonts w:ascii="Times New Roman" w:hAnsi="Times New Roman" w:cs="Times New Roman"/>
                <w:b/>
                <w:bCs/>
                <w:sz w:val="28"/>
                <w:szCs w:val="28"/>
              </w:rPr>
              <w:t xml:space="preserve"> </w:t>
            </w:r>
            <w:r>
              <w:rPr>
                <w:rFonts w:ascii="Times New Roman" w:hAnsi="Times New Roman" w:cs="Times New Roman"/>
                <w:sz w:val="28"/>
                <w:szCs w:val="28"/>
              </w:rPr>
              <w:t>Я рисую волшебной палочкой, а вы кисточкой. Разрешите взглянуть на ваши эскизы?</w:t>
            </w:r>
          </w:p>
          <w:p w:rsidR="001336DF" w:rsidRDefault="001336DF">
            <w:pPr>
              <w:tabs>
                <w:tab w:val="left" w:pos="7180"/>
              </w:tabs>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Педагог:</w:t>
            </w:r>
            <w:r>
              <w:rPr>
                <w:rFonts w:ascii="Times New Roman" w:hAnsi="Times New Roman" w:cs="Times New Roman"/>
                <w:sz w:val="28"/>
                <w:szCs w:val="28"/>
              </w:rPr>
              <w:t xml:space="preserve"> Посмотри Снегурочка, какие интересные, разносюжетные рисунки подготовили  твои гости.</w:t>
            </w:r>
          </w:p>
          <w:p w:rsidR="001336DF" w:rsidRDefault="001336DF">
            <w:pPr>
              <w:spacing w:after="0" w:line="240" w:lineRule="auto"/>
              <w:rPr>
                <w:rFonts w:ascii="Times New Roman" w:hAnsi="Times New Roman" w:cs="Times New Roman"/>
                <w:sz w:val="28"/>
                <w:szCs w:val="28"/>
              </w:rPr>
            </w:pPr>
          </w:p>
        </w:tc>
        <w:tc>
          <w:tcPr>
            <w:tcW w:w="4679" w:type="dxa"/>
          </w:tcPr>
          <w:p w:rsidR="001336DF" w:rsidRDefault="001336DF">
            <w:pPr>
              <w:spacing w:after="0" w:line="240" w:lineRule="auto"/>
              <w:rPr>
                <w:rFonts w:ascii="Times New Roman" w:hAnsi="Times New Roman" w:cs="Times New Roman"/>
                <w:sz w:val="28"/>
                <w:szCs w:val="28"/>
              </w:rPr>
            </w:pPr>
            <w:r>
              <w:rPr>
                <w:rFonts w:ascii="Times New Roman" w:hAnsi="Times New Roman" w:cs="Times New Roman"/>
                <w:b/>
                <w:bCs/>
                <w:i/>
                <w:iCs/>
                <w:sz w:val="28"/>
                <w:szCs w:val="28"/>
              </w:rPr>
              <w:t>Дети отвечают.</w:t>
            </w:r>
            <w:r>
              <w:rPr>
                <w:rFonts w:ascii="Times New Roman" w:hAnsi="Times New Roman" w:cs="Times New Roman"/>
                <w:sz w:val="28"/>
                <w:szCs w:val="28"/>
              </w:rPr>
              <w:t xml:space="preserve"> Выполнение эскизов, подбор игрушки, перевод рисунка с эскиза на поверхность игрушки с помощью маркера по стеклу или тонкой кисти с краской, обводка рисунка акриловыми контурами, роспись работы акриловыми красками с помощью кистей. Оформление работы декоративными элементами в виде бисера, блесток, страз.</w:t>
            </w: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r>
              <w:rPr>
                <w:rFonts w:ascii="Times New Roman" w:hAnsi="Times New Roman" w:cs="Times New Roman"/>
                <w:sz w:val="28"/>
                <w:szCs w:val="28"/>
              </w:rPr>
              <w:t>Здравствуй, Снегурочка!</w:t>
            </w: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Рассматривают образцы.</w:t>
            </w: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spacing w:after="0" w:line="240" w:lineRule="auto"/>
              <w:rPr>
                <w:rFonts w:ascii="Times New Roman" w:hAnsi="Times New Roman" w:cs="Times New Roman"/>
                <w:sz w:val="28"/>
                <w:szCs w:val="28"/>
              </w:rPr>
            </w:pPr>
          </w:p>
          <w:p w:rsidR="001336DF" w:rsidRDefault="001336DF">
            <w:pPr>
              <w:tabs>
                <w:tab w:val="left" w:pos="2860"/>
              </w:tabs>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Учащиеся рассказывают о сюжете, изображенном на эскизах.</w:t>
            </w:r>
          </w:p>
          <w:p w:rsidR="001336DF" w:rsidRDefault="001336DF">
            <w:pPr>
              <w:tabs>
                <w:tab w:val="left" w:pos="28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1. </w:t>
            </w:r>
            <w:r>
              <w:rPr>
                <w:rFonts w:ascii="Times New Roman" w:hAnsi="Times New Roman" w:cs="Times New Roman"/>
                <w:sz w:val="28"/>
                <w:szCs w:val="28"/>
              </w:rPr>
              <w:t xml:space="preserve">На моем эскизе изображена сказочная лесная избушка, которую сторожит Снеговик с метлой.                   </w:t>
            </w:r>
          </w:p>
          <w:p w:rsidR="001336DF" w:rsidRDefault="001336DF">
            <w:pPr>
              <w:tabs>
                <w:tab w:val="left" w:pos="28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2</w:t>
            </w:r>
            <w:r>
              <w:rPr>
                <w:rFonts w:ascii="Times New Roman" w:hAnsi="Times New Roman" w:cs="Times New Roman"/>
                <w:sz w:val="28"/>
                <w:szCs w:val="28"/>
              </w:rPr>
              <w:t>. Я изобразила Дедушку Мороза с мешком подарков.</w:t>
            </w:r>
          </w:p>
          <w:p w:rsidR="001336DF" w:rsidRDefault="001336DF">
            <w:pPr>
              <w:tabs>
                <w:tab w:val="left" w:pos="28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3. </w:t>
            </w:r>
            <w:r>
              <w:rPr>
                <w:rFonts w:ascii="Times New Roman" w:hAnsi="Times New Roman" w:cs="Times New Roman"/>
                <w:sz w:val="28"/>
                <w:szCs w:val="28"/>
              </w:rPr>
              <w:t>А я увидела сегодня на деревьях снегирей и решила нарисовать их на игрушке.</w:t>
            </w:r>
          </w:p>
          <w:p w:rsidR="001336DF" w:rsidRDefault="001336DF">
            <w:pPr>
              <w:tabs>
                <w:tab w:val="left" w:pos="28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 </w:t>
            </w:r>
            <w:r>
              <w:rPr>
                <w:rFonts w:ascii="Times New Roman" w:hAnsi="Times New Roman" w:cs="Times New Roman"/>
                <w:sz w:val="28"/>
                <w:szCs w:val="28"/>
              </w:rPr>
              <w:t>На моем эскизе  есть и ты, Снегурочка, в сказочно красивом наряде.</w:t>
            </w:r>
          </w:p>
          <w:p w:rsidR="001336DF" w:rsidRDefault="001336DF">
            <w:pPr>
              <w:tabs>
                <w:tab w:val="left" w:pos="28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5. </w:t>
            </w:r>
            <w:r>
              <w:rPr>
                <w:rFonts w:ascii="Times New Roman" w:hAnsi="Times New Roman" w:cs="Times New Roman"/>
                <w:sz w:val="28"/>
                <w:szCs w:val="28"/>
              </w:rPr>
              <w:t>Мне захотелось нарисовать небольшую церквушку, занесенную снегом.</w:t>
            </w:r>
          </w:p>
          <w:p w:rsidR="001336DF" w:rsidRDefault="001336DF">
            <w:pPr>
              <w:tabs>
                <w:tab w:val="left" w:pos="28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6. </w:t>
            </w:r>
            <w:r>
              <w:rPr>
                <w:rFonts w:ascii="Times New Roman" w:hAnsi="Times New Roman" w:cs="Times New Roman"/>
                <w:sz w:val="28"/>
                <w:szCs w:val="28"/>
              </w:rPr>
              <w:t>Я  подумала, что красиво будут смотреться снежинки с точками снега на синем фоне.</w:t>
            </w:r>
          </w:p>
          <w:p w:rsidR="001336DF" w:rsidRDefault="001336DF">
            <w:pPr>
              <w:tabs>
                <w:tab w:val="left" w:pos="28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7. </w:t>
            </w:r>
            <w:r>
              <w:rPr>
                <w:rFonts w:ascii="Times New Roman" w:hAnsi="Times New Roman" w:cs="Times New Roman"/>
                <w:sz w:val="28"/>
                <w:szCs w:val="28"/>
              </w:rPr>
              <w:t xml:space="preserve">На моем рисунке стоит ангел с елочкой в руках. </w:t>
            </w:r>
          </w:p>
          <w:p w:rsidR="001336DF" w:rsidRDefault="001336DF">
            <w:pPr>
              <w:tabs>
                <w:tab w:val="left" w:pos="28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8. </w:t>
            </w:r>
            <w:r>
              <w:rPr>
                <w:rFonts w:ascii="Times New Roman" w:hAnsi="Times New Roman" w:cs="Times New Roman"/>
                <w:sz w:val="28"/>
                <w:szCs w:val="28"/>
              </w:rPr>
              <w:t>А на моем рисунке я изобразила символ наступающего года.</w:t>
            </w:r>
          </w:p>
          <w:p w:rsidR="001336DF" w:rsidRDefault="001336DF">
            <w:pPr>
              <w:spacing w:after="0" w:line="240" w:lineRule="auto"/>
              <w:rPr>
                <w:rFonts w:ascii="Times New Roman" w:hAnsi="Times New Roman" w:cs="Times New Roman"/>
                <w:b/>
                <w:bCs/>
                <w:sz w:val="28"/>
                <w:szCs w:val="28"/>
              </w:rPr>
            </w:pPr>
          </w:p>
        </w:tc>
      </w:tr>
      <w:tr w:rsidR="001336DF">
        <w:tc>
          <w:tcPr>
            <w:tcW w:w="9356" w:type="dxa"/>
            <w:gridSpan w:val="2"/>
          </w:tcPr>
          <w:p w:rsidR="001336DF" w:rsidRDefault="001336DF">
            <w:pPr>
              <w:tabs>
                <w:tab w:val="left" w:pos="2860"/>
              </w:tabs>
              <w:suppressAutoHyphen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Подготовительный этап</w:t>
            </w:r>
          </w:p>
          <w:p w:rsidR="001336DF" w:rsidRDefault="001336DF">
            <w:pPr>
              <w:spacing w:after="0" w:line="240" w:lineRule="auto"/>
              <w:rPr>
                <w:rFonts w:ascii="Times New Roman" w:hAnsi="Times New Roman" w:cs="Times New Roman"/>
                <w:b/>
                <w:bCs/>
                <w:sz w:val="28"/>
                <w:szCs w:val="28"/>
              </w:rPr>
            </w:pPr>
          </w:p>
        </w:tc>
      </w:tr>
      <w:tr w:rsidR="001336DF">
        <w:tc>
          <w:tcPr>
            <w:tcW w:w="4677" w:type="dxa"/>
          </w:tcPr>
          <w:p w:rsidR="001336DF" w:rsidRDefault="001336DF">
            <w:pPr>
              <w:pStyle w:val="Heading1"/>
              <w:tabs>
                <w:tab w:val="left" w:pos="0"/>
                <w:tab w:val="left" w:pos="709"/>
              </w:tabs>
              <w:spacing w:after="0" w:afterAutospacing="0"/>
              <w:rPr>
                <w:sz w:val="28"/>
                <w:szCs w:val="28"/>
              </w:rPr>
            </w:pPr>
            <w:r>
              <w:rPr>
                <w:b/>
                <w:bCs/>
                <w:i/>
                <w:iCs/>
                <w:color w:val="auto"/>
                <w:sz w:val="28"/>
                <w:szCs w:val="28"/>
              </w:rPr>
              <w:t>Снегурочка:</w:t>
            </w:r>
            <w:r>
              <w:rPr>
                <w:sz w:val="28"/>
                <w:szCs w:val="28"/>
              </w:rPr>
              <w:t xml:space="preserve"> </w:t>
            </w:r>
            <w:r>
              <w:rPr>
                <w:color w:val="auto"/>
                <w:sz w:val="28"/>
                <w:szCs w:val="28"/>
              </w:rPr>
              <w:t>Ах, как трогательно! Замечательно! Вы тронули меня до глубины души. А сейчас я хочу рассказать вам  о том, как возникла традиция наряжать елку.</w:t>
            </w:r>
            <w:r>
              <w:rPr>
                <w:sz w:val="28"/>
                <w:szCs w:val="28"/>
              </w:rPr>
              <w:t xml:space="preserve">  </w:t>
            </w:r>
          </w:p>
          <w:p w:rsidR="001336DF" w:rsidRDefault="001336DF">
            <w:pPr>
              <w:pStyle w:val="Heading1"/>
              <w:tabs>
                <w:tab w:val="left" w:pos="0"/>
                <w:tab w:val="left" w:pos="709"/>
              </w:tabs>
              <w:spacing w:after="0" w:afterAutospacing="0"/>
              <w:rPr>
                <w:sz w:val="28"/>
                <w:szCs w:val="28"/>
              </w:rPr>
            </w:pPr>
            <w:r>
              <w:rPr>
                <w:color w:val="121212"/>
                <w:sz w:val="28"/>
                <w:szCs w:val="28"/>
              </w:rPr>
              <w:t xml:space="preserve">Один из символов праздника, новогодняя игрушка имеет свою, чрезвычайно интересную историю. Еще в конце средних веков жители европейских стран начали украшать свои дома к Новому году. Несмотря на неоднократный запрет властей, люди приносили в жилища вечнозеленые ветви. По-настоящему модным стало наряжать деревья в первой половине XVI века. Классические правила украшения «рождественского» дерева не изменились и по сей день. «Вифлеемская звезда» на макушке, «яблоки» – сегодня это шары – олицетворяли библейский «запретный плод», горящие свечи (сегодня это всевозможные электрогирлянды). А также в средние века на ветки новогоднего дерева обязательно вешались фигурки из вафель – как прообраз пресных хлебцев, которые употреблялись при обряде причастия. Надо сказать, что до середины XVIII века украшения были исключительно съедобными. К вышеописанным предметам добавились орехи, сладости и фрукты. Со второй половины XVIII века елочные украшения становятся более нарядными: бумажные цветы, позолоченные еловые шишки и пустые яичные скорлупки, а еще – фигурки из чеканной латуни – феи, ангелы и т.п. Серебряные звездочки, цветы, а также мишура появились в XVIII веке. А в 1848 году, в городке Лауш в Тюрингии были изготовлены первые елочные шары. Их делали из цветного или прозрачного стекла, покрывали изнутри слоем свинца, а снаружи украшали блестками. Мастера могли выдувать практически все, что угодно: не только шары, но и виноградные гроздья, птиц, рыбок, фигурки Санта-Клауса, кувшинчики и амфоры. Игрушки раскрашивались серебряной и золотой пылью. Несколько десятилетий лаушские мастерские были монополистами в производстве новогодних украшений. В начале ХХ века их потеснили Богемия (Чехия), Польша, США и Япония. А затем и другие страны начали выпускать эти хрупкие и красивые изделия. Именно тогда возникла мода на разные виды игрушек и способы украшения елок. </w:t>
            </w:r>
          </w:p>
          <w:p w:rsidR="001336DF" w:rsidRDefault="001336DF">
            <w:pPr>
              <w:pStyle w:val="NormalWeb"/>
              <w:tabs>
                <w:tab w:val="left" w:pos="0"/>
              </w:tabs>
              <w:spacing w:before="0" w:after="0"/>
              <w:rPr>
                <w:color w:val="121212"/>
                <w:sz w:val="28"/>
                <w:szCs w:val="28"/>
              </w:rPr>
            </w:pPr>
            <w:r>
              <w:rPr>
                <w:color w:val="121212"/>
                <w:sz w:val="28"/>
                <w:szCs w:val="28"/>
              </w:rPr>
              <w:t xml:space="preserve">В России, как известно, обычай встречать Новый год в ночь с 31 декабря на 1 января ввел Петр Первый, и он же повелел, чтобы именно ель стала главным новогодним деревом. Но по-настоящему обычай наряжать елку и делать это именно к Рождеству, которое праздновалось 25 декабря, и было главным праздником (а Новый год был просто продолжением), пришел в Россию при Николае </w:t>
            </w:r>
            <w:r>
              <w:rPr>
                <w:color w:val="121212"/>
                <w:sz w:val="28"/>
                <w:szCs w:val="28"/>
                <w:lang w:val="en-US"/>
              </w:rPr>
              <w:t>I</w:t>
            </w:r>
            <w:r>
              <w:rPr>
                <w:color w:val="121212"/>
                <w:sz w:val="28"/>
                <w:szCs w:val="28"/>
              </w:rPr>
              <w:t>. Его супруга, императрица Александра Федоровна, урожденная принцесса Шарлотта из Пруссии, перенесла в Россию обычай украшать жилище елочкой с горящими свечами. Эта традиция, а еще обычай дарить на Рождество подарки, раскладывая их под елкой или вешая прямо на ветки, очень скоро завоевали популярность сначала среди придворных, потому по всему Петербургу, а затем и по всей России. Самыми любимыми игрушками на протяжении долгих лет были, опять же, съедобные изделия – фигурки из песочного теста, которые оборачивались в цветную, золотую или серебряную фольгу, а еще золоченые орехи, яблочки и, конечно же, свечи. Многие игрушки делались своими руками из подручных материалов. Первые стеклянные игрушки, появившиеся в России, был немецкого производства. Но и отечественные мастера быстро поняли, насколько это прибыльное дело. Кроме того, обряд напоминал о мирной жизни и придавал сил надеяться на скорую победу «стеклянных». В России также выпускались игрушки из ткани, ваты и папье-маше.</w:t>
            </w:r>
          </w:p>
          <w:p w:rsidR="001336DF" w:rsidRDefault="001336DF">
            <w:pPr>
              <w:spacing w:after="0" w:line="240" w:lineRule="auto"/>
              <w:rPr>
                <w:rFonts w:ascii="Times New Roman" w:hAnsi="Times New Roman" w:cs="Times New Roman"/>
                <w:b/>
                <w:bCs/>
                <w:sz w:val="28"/>
                <w:szCs w:val="28"/>
              </w:rPr>
            </w:pPr>
          </w:p>
        </w:tc>
        <w:tc>
          <w:tcPr>
            <w:tcW w:w="4679" w:type="dxa"/>
          </w:tcPr>
          <w:p w:rsidR="001336DF" w:rsidRDefault="001336DF">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Дети слушают рассказ и обдумывают, как будут работать.</w:t>
            </w:r>
          </w:p>
        </w:tc>
      </w:tr>
      <w:tr w:rsidR="001336DF">
        <w:tc>
          <w:tcPr>
            <w:tcW w:w="9356" w:type="dxa"/>
            <w:gridSpan w:val="2"/>
          </w:tcPr>
          <w:p w:rsidR="001336DF" w:rsidRDefault="001336DF">
            <w:pPr>
              <w:tabs>
                <w:tab w:val="left" w:pos="0"/>
                <w:tab w:val="left" w:pos="2860"/>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Основной этап</w:t>
            </w:r>
          </w:p>
          <w:p w:rsidR="001336DF" w:rsidRDefault="001336DF">
            <w:pPr>
              <w:spacing w:after="0" w:line="240" w:lineRule="auto"/>
              <w:rPr>
                <w:rFonts w:ascii="Times New Roman" w:hAnsi="Times New Roman" w:cs="Times New Roman"/>
                <w:b/>
                <w:bCs/>
                <w:sz w:val="28"/>
                <w:szCs w:val="28"/>
              </w:rPr>
            </w:pPr>
          </w:p>
        </w:tc>
      </w:tr>
      <w:tr w:rsidR="001336DF">
        <w:tc>
          <w:tcPr>
            <w:tcW w:w="4677" w:type="dxa"/>
          </w:tcPr>
          <w:p w:rsidR="001336DF" w:rsidRDefault="001336DF">
            <w:pPr>
              <w:tabs>
                <w:tab w:val="left" w:pos="0"/>
                <w:tab w:val="left" w:pos="7180"/>
              </w:tabs>
              <w:spacing w:after="0" w:line="240" w:lineRule="auto"/>
              <w:rPr>
                <w:rFonts w:ascii="Times New Roman" w:hAnsi="Times New Roman" w:cs="Times New Roman"/>
                <w:sz w:val="28"/>
                <w:szCs w:val="28"/>
              </w:rPr>
            </w:pPr>
            <w:r>
              <w:rPr>
                <w:rFonts w:ascii="Times New Roman" w:hAnsi="Times New Roman" w:cs="Times New Roman"/>
                <w:b/>
                <w:bCs/>
                <w:i/>
                <w:iCs/>
                <w:sz w:val="28"/>
                <w:szCs w:val="28"/>
              </w:rPr>
              <w:t>Педагог:</w:t>
            </w:r>
            <w:r>
              <w:rPr>
                <w:rFonts w:ascii="Times New Roman" w:hAnsi="Times New Roman" w:cs="Times New Roman"/>
                <w:sz w:val="28"/>
                <w:szCs w:val="28"/>
              </w:rPr>
              <w:t xml:space="preserve"> Ну что же, дети, и нам пора браться за дело – закончить роспись елочной игрушки по выбранному сюжету.</w:t>
            </w:r>
          </w:p>
          <w:p w:rsidR="001336DF" w:rsidRDefault="001336DF">
            <w:pPr>
              <w:tabs>
                <w:tab w:val="left" w:pos="0"/>
                <w:tab w:val="left" w:pos="2860"/>
              </w:tabs>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Вопрос</w:t>
            </w:r>
            <w:r>
              <w:rPr>
                <w:rFonts w:ascii="Times New Roman" w:hAnsi="Times New Roman" w:cs="Times New Roman"/>
                <w:b/>
                <w:bCs/>
                <w:i/>
                <w:iCs/>
                <w:sz w:val="28"/>
                <w:szCs w:val="28"/>
              </w:rPr>
              <w:t xml:space="preserve">ы педагога: </w:t>
            </w:r>
          </w:p>
          <w:p w:rsidR="001336DF" w:rsidRDefault="001336DF" w:rsidP="00BC005C">
            <w:pPr>
              <w:numPr>
                <w:ilvl w:val="0"/>
                <w:numId w:val="7"/>
              </w:numPr>
              <w:suppressAutoHyphen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Как нужно смешивать акриловые краски?</w:t>
            </w:r>
          </w:p>
          <w:p w:rsidR="001336DF" w:rsidRDefault="001336DF">
            <w:pPr>
              <w:tabs>
                <w:tab w:val="left" w:pos="284"/>
              </w:tabs>
              <w:suppressAutoHyphens/>
              <w:spacing w:after="0" w:line="240" w:lineRule="auto"/>
              <w:rPr>
                <w:rFonts w:ascii="Times New Roman" w:hAnsi="Times New Roman" w:cs="Times New Roman"/>
                <w:sz w:val="28"/>
                <w:szCs w:val="28"/>
              </w:rPr>
            </w:pPr>
          </w:p>
          <w:p w:rsidR="001336DF" w:rsidRDefault="001336DF">
            <w:pPr>
              <w:tabs>
                <w:tab w:val="left" w:pos="0"/>
                <w:tab w:val="left" w:pos="284"/>
                <w:tab w:val="left" w:pos="2860"/>
              </w:tabs>
              <w:spacing w:after="0" w:line="240" w:lineRule="auto"/>
              <w:rPr>
                <w:rFonts w:ascii="Times New Roman" w:hAnsi="Times New Roman" w:cs="Times New Roman"/>
                <w:sz w:val="28"/>
                <w:szCs w:val="28"/>
              </w:rPr>
            </w:pPr>
          </w:p>
          <w:p w:rsidR="001336DF" w:rsidRDefault="001336DF" w:rsidP="00BC005C">
            <w:pPr>
              <w:numPr>
                <w:ilvl w:val="0"/>
                <w:numId w:val="7"/>
              </w:numPr>
              <w:tabs>
                <w:tab w:val="clear" w:pos="0"/>
                <w:tab w:val="left" w:pos="284"/>
              </w:tabs>
              <w:suppressAutoHyphen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Каким образом ведется работа  кисточкой?</w:t>
            </w:r>
          </w:p>
          <w:p w:rsidR="001336DF" w:rsidRDefault="001336DF" w:rsidP="00BC005C">
            <w:pPr>
              <w:numPr>
                <w:ilvl w:val="0"/>
                <w:numId w:val="7"/>
              </w:numPr>
              <w:tabs>
                <w:tab w:val="clear" w:pos="0"/>
                <w:tab w:val="num" w:pos="284"/>
              </w:tabs>
              <w:suppressAutoHyphen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 xml:space="preserve">Скажите, каким образом сделать контур по выпуклой поверхности? </w:t>
            </w:r>
          </w:p>
          <w:p w:rsidR="001336DF" w:rsidRDefault="001336DF">
            <w:pPr>
              <w:tabs>
                <w:tab w:val="left" w:pos="284"/>
              </w:tabs>
              <w:suppressAutoHyphens/>
              <w:spacing w:after="0" w:line="240" w:lineRule="auto"/>
              <w:rPr>
                <w:rFonts w:ascii="Times New Roman" w:hAnsi="Times New Roman" w:cs="Times New Roman"/>
                <w:sz w:val="28"/>
                <w:szCs w:val="28"/>
              </w:rPr>
            </w:pPr>
          </w:p>
          <w:p w:rsidR="001336DF" w:rsidRDefault="001336DF">
            <w:pPr>
              <w:tabs>
                <w:tab w:val="left" w:pos="284"/>
              </w:tabs>
              <w:suppressAutoHyphens/>
              <w:spacing w:after="0" w:line="240" w:lineRule="auto"/>
              <w:rPr>
                <w:rFonts w:ascii="Times New Roman" w:hAnsi="Times New Roman" w:cs="Times New Roman"/>
                <w:sz w:val="28"/>
                <w:szCs w:val="28"/>
              </w:rPr>
            </w:pPr>
          </w:p>
          <w:p w:rsidR="001336DF" w:rsidRDefault="001336DF">
            <w:pPr>
              <w:tabs>
                <w:tab w:val="left" w:pos="284"/>
              </w:tabs>
              <w:suppressAutoHyphens/>
              <w:spacing w:after="0" w:line="240" w:lineRule="auto"/>
              <w:rPr>
                <w:rFonts w:ascii="Times New Roman" w:hAnsi="Times New Roman" w:cs="Times New Roman"/>
                <w:sz w:val="28"/>
                <w:szCs w:val="28"/>
              </w:rPr>
            </w:pPr>
          </w:p>
          <w:p w:rsidR="001336DF" w:rsidRDefault="001336DF">
            <w:pPr>
              <w:tabs>
                <w:tab w:val="left" w:pos="284"/>
              </w:tabs>
              <w:suppressAutoHyphens/>
              <w:spacing w:after="0" w:line="240" w:lineRule="auto"/>
              <w:rPr>
                <w:rFonts w:ascii="Times New Roman" w:hAnsi="Times New Roman" w:cs="Times New Roman"/>
                <w:sz w:val="28"/>
                <w:szCs w:val="28"/>
              </w:rPr>
            </w:pPr>
          </w:p>
          <w:p w:rsidR="001336DF" w:rsidRDefault="001336DF">
            <w:pPr>
              <w:tabs>
                <w:tab w:val="left" w:pos="284"/>
              </w:tabs>
              <w:suppressAutoHyphens/>
              <w:spacing w:after="0" w:line="240" w:lineRule="auto"/>
              <w:rPr>
                <w:rFonts w:ascii="Times New Roman" w:hAnsi="Times New Roman" w:cs="Times New Roman"/>
                <w:sz w:val="28"/>
                <w:szCs w:val="28"/>
              </w:rPr>
            </w:pPr>
          </w:p>
          <w:p w:rsidR="001336DF" w:rsidRDefault="001336DF">
            <w:pPr>
              <w:tabs>
                <w:tab w:val="left" w:pos="284"/>
              </w:tabs>
              <w:suppressAutoHyphens/>
              <w:spacing w:after="0" w:line="240" w:lineRule="auto"/>
              <w:rPr>
                <w:rFonts w:ascii="Times New Roman" w:hAnsi="Times New Roman" w:cs="Times New Roman"/>
                <w:sz w:val="28"/>
                <w:szCs w:val="28"/>
              </w:rPr>
            </w:pPr>
          </w:p>
          <w:p w:rsidR="001336DF" w:rsidRDefault="001336DF" w:rsidP="00BC005C">
            <w:pPr>
              <w:numPr>
                <w:ilvl w:val="0"/>
                <w:numId w:val="7"/>
              </w:numPr>
              <w:tabs>
                <w:tab w:val="clear" w:pos="0"/>
                <w:tab w:val="num" w:pos="284"/>
              </w:tabs>
              <w:suppressAutoHyphen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Как мы можем использовать декоративные украшающие элементы?</w:t>
            </w:r>
          </w:p>
          <w:p w:rsidR="001336DF" w:rsidRDefault="001336DF">
            <w:pPr>
              <w:tabs>
                <w:tab w:val="left" w:pos="0"/>
                <w:tab w:val="left" w:pos="2860"/>
              </w:tabs>
              <w:spacing w:after="0" w:line="240" w:lineRule="auto"/>
              <w:rPr>
                <w:rFonts w:ascii="Times New Roman" w:hAnsi="Times New Roman" w:cs="Times New Roman"/>
                <w:sz w:val="28"/>
                <w:szCs w:val="28"/>
                <w:u w:val="single"/>
              </w:rPr>
            </w:pPr>
          </w:p>
          <w:p w:rsidR="001336DF" w:rsidRDefault="001336DF">
            <w:pPr>
              <w:tabs>
                <w:tab w:val="left" w:pos="0"/>
                <w:tab w:val="left" w:pos="28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336DF" w:rsidRDefault="001336DF">
            <w:pPr>
              <w:tabs>
                <w:tab w:val="left" w:pos="0"/>
                <w:tab w:val="left" w:pos="28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Педагог:</w:t>
            </w:r>
            <w:r>
              <w:rPr>
                <w:rFonts w:ascii="Times New Roman" w:hAnsi="Times New Roman" w:cs="Times New Roman"/>
                <w:sz w:val="28"/>
                <w:szCs w:val="28"/>
              </w:rPr>
              <w:t xml:space="preserve"> Для того, что бы линия обводки была у вас ровной, толщина ее была одинаковой, вы должны дышать ровно и спокойно, быть внимательными и сосредоточенными только на своей работе. </w:t>
            </w:r>
          </w:p>
          <w:p w:rsidR="001336DF" w:rsidRDefault="001336DF">
            <w:pPr>
              <w:tabs>
                <w:tab w:val="left" w:pos="0"/>
                <w:tab w:val="left" w:pos="2860"/>
              </w:tabs>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Во время работы педагог обращает внимание учащихся на возможные ошибки, следит за тем, что бы последовательно выполнялись все этапы росписи. Через 10 минут можно предложить учащимся немного отдохнуть.</w:t>
            </w:r>
          </w:p>
          <w:p w:rsidR="001336DF" w:rsidRDefault="001336DF">
            <w:pPr>
              <w:tabs>
                <w:tab w:val="left" w:pos="0"/>
                <w:tab w:val="left" w:pos="2860"/>
              </w:tabs>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Эффективность упражнения возрастает при использовании дыхания:</w:t>
            </w:r>
          </w:p>
          <w:p w:rsidR="001336DF" w:rsidRDefault="001336DF">
            <w:pPr>
              <w:tabs>
                <w:tab w:val="left" w:pos="0"/>
                <w:tab w:val="left" w:pos="2860"/>
              </w:tabs>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Педагог:</w:t>
            </w:r>
            <w:r>
              <w:rPr>
                <w:rFonts w:ascii="Times New Roman" w:hAnsi="Times New Roman" w:cs="Times New Roman"/>
                <w:i/>
                <w:iCs/>
                <w:sz w:val="28"/>
                <w:szCs w:val="28"/>
              </w:rPr>
              <w:t xml:space="preserve"> </w:t>
            </w:r>
          </w:p>
          <w:p w:rsidR="001336DF" w:rsidRDefault="001336DF">
            <w:pPr>
              <w:tabs>
                <w:tab w:val="left" w:pos="0"/>
                <w:tab w:val="left" w:pos="2860"/>
              </w:tabs>
              <w:spacing w:after="0" w:line="240" w:lineRule="auto"/>
              <w:rPr>
                <w:rFonts w:ascii="Times New Roman" w:hAnsi="Times New Roman" w:cs="Times New Roman"/>
                <w:sz w:val="28"/>
                <w:szCs w:val="28"/>
              </w:rPr>
            </w:pPr>
            <w:r>
              <w:rPr>
                <w:rFonts w:ascii="Times New Roman" w:hAnsi="Times New Roman" w:cs="Times New Roman"/>
                <w:sz w:val="28"/>
                <w:szCs w:val="28"/>
              </w:rPr>
              <w:t>Как мы правильно сидим?</w:t>
            </w:r>
          </w:p>
          <w:p w:rsidR="001336DF" w:rsidRDefault="001336DF">
            <w:pPr>
              <w:tabs>
                <w:tab w:val="left" w:pos="0"/>
                <w:tab w:val="left" w:pos="2860"/>
              </w:tabs>
              <w:spacing w:after="0" w:line="240" w:lineRule="auto"/>
              <w:rPr>
                <w:rFonts w:ascii="Times New Roman" w:hAnsi="Times New Roman" w:cs="Times New Roman"/>
                <w:sz w:val="28"/>
                <w:szCs w:val="28"/>
              </w:rPr>
            </w:pPr>
            <w:r>
              <w:rPr>
                <w:rFonts w:ascii="Times New Roman" w:hAnsi="Times New Roman" w:cs="Times New Roman"/>
                <w:sz w:val="28"/>
                <w:szCs w:val="28"/>
              </w:rPr>
              <w:t>Надо плечи вверх поднять</w:t>
            </w:r>
          </w:p>
          <w:p w:rsidR="001336DF" w:rsidRDefault="001336DF">
            <w:pPr>
              <w:tabs>
                <w:tab w:val="left" w:pos="0"/>
                <w:tab w:val="left" w:pos="28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Чуть назад их убирать, </w:t>
            </w:r>
          </w:p>
          <w:p w:rsidR="001336DF" w:rsidRDefault="001336DF">
            <w:pPr>
              <w:tabs>
                <w:tab w:val="left" w:pos="0"/>
                <w:tab w:val="left" w:pos="2860"/>
              </w:tabs>
              <w:spacing w:after="0" w:line="240" w:lineRule="auto"/>
              <w:rPr>
                <w:rFonts w:ascii="Times New Roman" w:hAnsi="Times New Roman" w:cs="Times New Roman"/>
                <w:sz w:val="28"/>
                <w:szCs w:val="28"/>
              </w:rPr>
            </w:pPr>
            <w:r>
              <w:rPr>
                <w:rFonts w:ascii="Times New Roman" w:hAnsi="Times New Roman" w:cs="Times New Roman"/>
                <w:sz w:val="28"/>
                <w:szCs w:val="28"/>
              </w:rPr>
              <w:t>Дальше плечи опускаем</w:t>
            </w:r>
          </w:p>
          <w:p w:rsidR="001336DF" w:rsidRDefault="001336DF">
            <w:pPr>
              <w:tabs>
                <w:tab w:val="left" w:pos="0"/>
                <w:tab w:val="left" w:pos="2860"/>
              </w:tabs>
              <w:spacing w:after="0" w:line="240" w:lineRule="auto"/>
              <w:rPr>
                <w:rFonts w:ascii="Times New Roman" w:hAnsi="Times New Roman" w:cs="Times New Roman"/>
                <w:sz w:val="28"/>
                <w:szCs w:val="28"/>
              </w:rPr>
            </w:pPr>
            <w:r>
              <w:rPr>
                <w:rFonts w:ascii="Times New Roman" w:hAnsi="Times New Roman" w:cs="Times New Roman"/>
                <w:sz w:val="28"/>
                <w:szCs w:val="28"/>
              </w:rPr>
              <w:t>И все тело расслабляем.</w:t>
            </w:r>
          </w:p>
          <w:p w:rsidR="001336DF" w:rsidRDefault="001336DF">
            <w:pPr>
              <w:tabs>
                <w:tab w:val="left" w:pos="0"/>
                <w:tab w:val="left" w:pos="28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(Повторить 3 раза).           </w:t>
            </w:r>
          </w:p>
          <w:p w:rsidR="001336DF" w:rsidRDefault="001336DF">
            <w:pPr>
              <w:tabs>
                <w:tab w:val="left" w:pos="0"/>
                <w:tab w:val="left" w:pos="2860"/>
              </w:tabs>
              <w:spacing w:after="0" w:line="240" w:lineRule="auto"/>
              <w:jc w:val="both"/>
              <w:rPr>
                <w:rFonts w:ascii="Times New Roman" w:hAnsi="Times New Roman" w:cs="Times New Roman"/>
                <w:b/>
                <w:bCs/>
                <w:i/>
                <w:iCs/>
                <w:sz w:val="28"/>
                <w:szCs w:val="28"/>
              </w:rPr>
            </w:pPr>
          </w:p>
        </w:tc>
        <w:tc>
          <w:tcPr>
            <w:tcW w:w="4679" w:type="dxa"/>
          </w:tcPr>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Ответы детей:</w:t>
            </w:r>
          </w:p>
          <w:p w:rsidR="001336DF" w:rsidRDefault="001336DF" w:rsidP="00BC005C">
            <w:pPr>
              <w:pStyle w:val="ListParagraph"/>
              <w:numPr>
                <w:ilvl w:val="1"/>
                <w:numId w:val="2"/>
              </w:numPr>
              <w:tabs>
                <w:tab w:val="num" w:pos="318"/>
              </w:tabs>
              <w:spacing w:after="0" w:line="240" w:lineRule="auto"/>
              <w:ind w:left="318" w:hanging="283"/>
              <w:rPr>
                <w:rFonts w:ascii="Times New Roman" w:hAnsi="Times New Roman" w:cs="Times New Roman"/>
                <w:b/>
                <w:bCs/>
                <w:sz w:val="28"/>
                <w:szCs w:val="28"/>
              </w:rPr>
            </w:pPr>
            <w:r>
              <w:rPr>
                <w:rFonts w:ascii="Times New Roman" w:hAnsi="Times New Roman" w:cs="Times New Roman"/>
                <w:sz w:val="28"/>
                <w:szCs w:val="28"/>
              </w:rPr>
              <w:t>Краски лучше смешивать на бумажной палитре, т.к. краски высыхают быстро и плохо отмываются с других видов палитр.</w:t>
            </w:r>
          </w:p>
          <w:p w:rsidR="001336DF" w:rsidRDefault="001336DF" w:rsidP="00BC005C">
            <w:pPr>
              <w:pStyle w:val="ListParagraph"/>
              <w:numPr>
                <w:ilvl w:val="1"/>
                <w:numId w:val="2"/>
              </w:numPr>
              <w:tabs>
                <w:tab w:val="num" w:pos="318"/>
              </w:tabs>
              <w:spacing w:after="0" w:line="240" w:lineRule="auto"/>
              <w:ind w:left="318" w:hanging="283"/>
              <w:rPr>
                <w:rFonts w:ascii="Times New Roman" w:hAnsi="Times New Roman" w:cs="Times New Roman"/>
                <w:b/>
                <w:bCs/>
                <w:sz w:val="28"/>
                <w:szCs w:val="28"/>
              </w:rPr>
            </w:pPr>
            <w:r>
              <w:rPr>
                <w:rFonts w:ascii="Times New Roman" w:hAnsi="Times New Roman" w:cs="Times New Roman"/>
                <w:sz w:val="28"/>
                <w:szCs w:val="28"/>
              </w:rPr>
              <w:t>Работа ведется сверху вниз, чтобы не смазать изображение.</w:t>
            </w:r>
          </w:p>
          <w:p w:rsidR="001336DF" w:rsidRDefault="001336DF" w:rsidP="00BC005C">
            <w:pPr>
              <w:pStyle w:val="ListParagraph"/>
              <w:numPr>
                <w:ilvl w:val="1"/>
                <w:numId w:val="2"/>
              </w:numPr>
              <w:tabs>
                <w:tab w:val="num" w:pos="318"/>
              </w:tabs>
              <w:spacing w:after="0" w:line="240" w:lineRule="auto"/>
              <w:ind w:left="318" w:hanging="283"/>
              <w:rPr>
                <w:rFonts w:ascii="Times New Roman" w:hAnsi="Times New Roman" w:cs="Times New Roman"/>
                <w:b/>
                <w:bCs/>
                <w:sz w:val="28"/>
                <w:szCs w:val="28"/>
              </w:rPr>
            </w:pPr>
            <w:r>
              <w:rPr>
                <w:rFonts w:ascii="Times New Roman" w:hAnsi="Times New Roman" w:cs="Times New Roman"/>
                <w:sz w:val="28"/>
                <w:szCs w:val="28"/>
              </w:rPr>
              <w:t>Тюбик с контуром аккуратно опускают на поверхность носиком вниз и проводят линию медленно, не торопясь, для того, чтобы краска хорошо стекала по линии рисунка без разрывов. После этого обязательно сушим под струей горячего воздуха.</w:t>
            </w:r>
          </w:p>
          <w:p w:rsidR="001336DF" w:rsidRDefault="001336DF" w:rsidP="00BC005C">
            <w:pPr>
              <w:pStyle w:val="ListParagraph"/>
              <w:numPr>
                <w:ilvl w:val="1"/>
                <w:numId w:val="2"/>
              </w:numPr>
              <w:tabs>
                <w:tab w:val="num" w:pos="318"/>
              </w:tabs>
              <w:spacing w:after="0" w:line="240" w:lineRule="auto"/>
              <w:ind w:left="318" w:hanging="283"/>
              <w:rPr>
                <w:rFonts w:ascii="Times New Roman" w:hAnsi="Times New Roman" w:cs="Times New Roman"/>
                <w:b/>
                <w:bCs/>
                <w:sz w:val="28"/>
                <w:szCs w:val="28"/>
              </w:rPr>
            </w:pPr>
            <w:r>
              <w:rPr>
                <w:rFonts w:ascii="Times New Roman" w:hAnsi="Times New Roman" w:cs="Times New Roman"/>
                <w:sz w:val="28"/>
                <w:szCs w:val="28"/>
              </w:rPr>
              <w:t>При помощи прозрачного клея мы можем расписанные шарики оформить блестками, бисером, стразами.</w:t>
            </w:r>
          </w:p>
          <w:p w:rsidR="001336DF" w:rsidRDefault="001336DF">
            <w:pPr>
              <w:spacing w:after="0" w:line="240" w:lineRule="auto"/>
              <w:rPr>
                <w:rFonts w:ascii="Times New Roman" w:hAnsi="Times New Roman" w:cs="Times New Roman"/>
                <w:b/>
                <w:bCs/>
                <w:sz w:val="28"/>
                <w:szCs w:val="28"/>
              </w:rPr>
            </w:pPr>
          </w:p>
          <w:p w:rsidR="001336DF" w:rsidRDefault="001336DF">
            <w:pPr>
              <w:tabs>
                <w:tab w:val="left" w:pos="0"/>
                <w:tab w:val="left" w:pos="2860"/>
              </w:tabs>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Учащиеся начинают выполнять задание под спокойную музыку.</w:t>
            </w:r>
          </w:p>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sz w:val="28"/>
                <w:szCs w:val="28"/>
              </w:rPr>
            </w:pPr>
          </w:p>
          <w:p w:rsidR="001336DF" w:rsidRDefault="001336DF">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Дети выполняют упражнения:</w:t>
            </w:r>
          </w:p>
          <w:p w:rsidR="001336DF" w:rsidRDefault="001336DF">
            <w:pPr>
              <w:spacing w:after="0" w:line="240" w:lineRule="auto"/>
              <w:rPr>
                <w:rFonts w:ascii="Times New Roman" w:hAnsi="Times New Roman" w:cs="Times New Roman"/>
                <w:b/>
                <w:bCs/>
                <w:sz w:val="28"/>
                <w:szCs w:val="28"/>
              </w:rPr>
            </w:pPr>
          </w:p>
          <w:p w:rsidR="001336DF" w:rsidRDefault="001336DF">
            <w:pPr>
              <w:tabs>
                <w:tab w:val="left" w:pos="0"/>
                <w:tab w:val="left" w:pos="2860"/>
              </w:tabs>
              <w:spacing w:after="0" w:line="240" w:lineRule="auto"/>
              <w:rPr>
                <w:rFonts w:ascii="Times New Roman" w:hAnsi="Times New Roman" w:cs="Times New Roman"/>
                <w:sz w:val="28"/>
                <w:szCs w:val="28"/>
              </w:rPr>
            </w:pPr>
            <w:r>
              <w:rPr>
                <w:rFonts w:ascii="Times New Roman" w:hAnsi="Times New Roman" w:cs="Times New Roman"/>
                <w:sz w:val="28"/>
                <w:szCs w:val="28"/>
              </w:rPr>
              <w:t>1 – плечи вверх – вдох.</w:t>
            </w:r>
          </w:p>
          <w:p w:rsidR="001336DF" w:rsidRDefault="001336DF">
            <w:pPr>
              <w:tabs>
                <w:tab w:val="left" w:pos="0"/>
                <w:tab w:val="left" w:pos="2860"/>
              </w:tabs>
              <w:spacing w:after="0" w:line="240" w:lineRule="auto"/>
              <w:rPr>
                <w:rFonts w:ascii="Times New Roman" w:hAnsi="Times New Roman" w:cs="Times New Roman"/>
                <w:sz w:val="28"/>
                <w:szCs w:val="28"/>
              </w:rPr>
            </w:pPr>
            <w:r>
              <w:rPr>
                <w:rFonts w:ascii="Times New Roman" w:hAnsi="Times New Roman" w:cs="Times New Roman"/>
                <w:sz w:val="28"/>
                <w:szCs w:val="28"/>
              </w:rPr>
              <w:t>2 – плечи назад – выдох</w:t>
            </w:r>
          </w:p>
          <w:p w:rsidR="001336DF" w:rsidRDefault="001336DF">
            <w:pPr>
              <w:tabs>
                <w:tab w:val="left" w:pos="0"/>
                <w:tab w:val="left" w:pos="2860"/>
              </w:tabs>
              <w:spacing w:after="0" w:line="240" w:lineRule="auto"/>
              <w:rPr>
                <w:rFonts w:ascii="Times New Roman" w:hAnsi="Times New Roman" w:cs="Times New Roman"/>
                <w:sz w:val="28"/>
                <w:szCs w:val="28"/>
              </w:rPr>
            </w:pPr>
            <w:r>
              <w:rPr>
                <w:rFonts w:ascii="Times New Roman" w:hAnsi="Times New Roman" w:cs="Times New Roman"/>
                <w:sz w:val="28"/>
                <w:szCs w:val="28"/>
              </w:rPr>
              <w:t>3 – плечи вниз – вдох</w:t>
            </w:r>
          </w:p>
          <w:p w:rsidR="001336DF" w:rsidRDefault="001336DF">
            <w:pPr>
              <w:tabs>
                <w:tab w:val="left" w:pos="0"/>
                <w:tab w:val="left" w:pos="2860"/>
              </w:tabs>
              <w:spacing w:after="0" w:line="240" w:lineRule="auto"/>
              <w:rPr>
                <w:rFonts w:ascii="Times New Roman" w:hAnsi="Times New Roman" w:cs="Times New Roman"/>
                <w:sz w:val="28"/>
                <w:szCs w:val="28"/>
              </w:rPr>
            </w:pPr>
            <w:r>
              <w:rPr>
                <w:rFonts w:ascii="Times New Roman" w:hAnsi="Times New Roman" w:cs="Times New Roman"/>
                <w:sz w:val="28"/>
                <w:szCs w:val="28"/>
              </w:rPr>
              <w:t>4 – расслабление выдох</w:t>
            </w:r>
          </w:p>
          <w:p w:rsidR="001336DF" w:rsidRDefault="001336DF">
            <w:pPr>
              <w:tabs>
                <w:tab w:val="left" w:pos="0"/>
                <w:tab w:val="left" w:pos="2860"/>
              </w:tabs>
              <w:spacing w:after="0" w:line="240" w:lineRule="auto"/>
              <w:rPr>
                <w:rFonts w:ascii="Times New Roman" w:hAnsi="Times New Roman" w:cs="Times New Roman"/>
                <w:sz w:val="28"/>
                <w:szCs w:val="28"/>
              </w:rPr>
            </w:pPr>
          </w:p>
          <w:p w:rsidR="001336DF" w:rsidRDefault="001336DF">
            <w:pPr>
              <w:tabs>
                <w:tab w:val="left" w:pos="0"/>
                <w:tab w:val="left" w:pos="2860"/>
              </w:tabs>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Дети заканчивают работу.</w:t>
            </w:r>
          </w:p>
          <w:p w:rsidR="001336DF" w:rsidRDefault="001336DF">
            <w:pPr>
              <w:spacing w:after="0" w:line="240" w:lineRule="auto"/>
              <w:rPr>
                <w:rFonts w:ascii="Times New Roman" w:hAnsi="Times New Roman" w:cs="Times New Roman"/>
                <w:b/>
                <w:bCs/>
                <w:sz w:val="28"/>
                <w:szCs w:val="28"/>
              </w:rPr>
            </w:pPr>
          </w:p>
        </w:tc>
      </w:tr>
      <w:tr w:rsidR="001336DF">
        <w:tc>
          <w:tcPr>
            <w:tcW w:w="9356" w:type="dxa"/>
            <w:gridSpan w:val="2"/>
          </w:tcPr>
          <w:p w:rsidR="001336DF" w:rsidRDefault="001336DF">
            <w:pPr>
              <w:tabs>
                <w:tab w:val="left" w:pos="5740"/>
              </w:tabs>
              <w:suppressAutoHyphen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Контрольный этап</w:t>
            </w:r>
          </w:p>
          <w:p w:rsidR="001336DF" w:rsidRDefault="001336DF">
            <w:pPr>
              <w:spacing w:after="0" w:line="240" w:lineRule="auto"/>
              <w:rPr>
                <w:rFonts w:ascii="Times New Roman" w:hAnsi="Times New Roman" w:cs="Times New Roman"/>
                <w:b/>
                <w:bCs/>
                <w:sz w:val="28"/>
                <w:szCs w:val="28"/>
              </w:rPr>
            </w:pPr>
          </w:p>
        </w:tc>
      </w:tr>
      <w:tr w:rsidR="001336DF">
        <w:tc>
          <w:tcPr>
            <w:tcW w:w="4677" w:type="dxa"/>
          </w:tcPr>
          <w:p w:rsidR="001336DF" w:rsidRDefault="001336DF">
            <w:pPr>
              <w:tabs>
                <w:tab w:val="left" w:pos="0"/>
                <w:tab w:val="left" w:pos="7180"/>
              </w:tabs>
              <w:spacing w:after="0" w:line="240" w:lineRule="auto"/>
              <w:rPr>
                <w:rFonts w:ascii="Times New Roman" w:hAnsi="Times New Roman" w:cs="Times New Roman"/>
                <w:sz w:val="28"/>
                <w:szCs w:val="28"/>
              </w:rPr>
            </w:pPr>
            <w:r>
              <w:rPr>
                <w:rFonts w:ascii="Times New Roman" w:hAnsi="Times New Roman" w:cs="Times New Roman"/>
                <w:b/>
                <w:bCs/>
                <w:i/>
                <w:iCs/>
                <w:sz w:val="28"/>
                <w:szCs w:val="28"/>
              </w:rPr>
              <w:t>Педагог:</w:t>
            </w:r>
            <w:r>
              <w:rPr>
                <w:rFonts w:ascii="Times New Roman" w:hAnsi="Times New Roman" w:cs="Times New Roman"/>
                <w:sz w:val="28"/>
                <w:szCs w:val="28"/>
              </w:rPr>
              <w:t xml:space="preserve"> Дети, давайте посмотрим на ваши работы, организуем небольшую выставку. Как вы думаете, все ли у вас сегодня получилось? Справились ли вы с сегодняшней задачей?</w:t>
            </w:r>
          </w:p>
          <w:p w:rsidR="001336DF" w:rsidRDefault="001336DF">
            <w:pPr>
              <w:tabs>
                <w:tab w:val="left" w:pos="0"/>
                <w:tab w:val="left" w:pos="2860"/>
              </w:tabs>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Педагог оценивает работу каждого учащегося.</w:t>
            </w:r>
          </w:p>
          <w:p w:rsidR="001336DF" w:rsidRDefault="001336DF">
            <w:pPr>
              <w:tabs>
                <w:tab w:val="left" w:pos="0"/>
                <w:tab w:val="left" w:pos="2860"/>
              </w:tabs>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Снегурочка: </w:t>
            </w:r>
            <w:r>
              <w:rPr>
                <w:rFonts w:ascii="Times New Roman" w:hAnsi="Times New Roman" w:cs="Times New Roman"/>
                <w:sz w:val="28"/>
                <w:szCs w:val="28"/>
              </w:rPr>
              <w:t>Я надеюсь, что в итоге ваши работы займут достойное место на вашей новогодней елке или на елке ваших друзей или родственников.</w:t>
            </w:r>
          </w:p>
          <w:p w:rsidR="001336DF" w:rsidRDefault="001336DF">
            <w:pPr>
              <w:tabs>
                <w:tab w:val="left" w:pos="0"/>
                <w:tab w:val="left" w:pos="2860"/>
              </w:tabs>
              <w:spacing w:after="0" w:line="240" w:lineRule="auto"/>
              <w:rPr>
                <w:rFonts w:ascii="Times New Roman" w:hAnsi="Times New Roman" w:cs="Times New Roman"/>
                <w:b/>
                <w:bCs/>
                <w:i/>
                <w:iCs/>
                <w:sz w:val="28"/>
                <w:szCs w:val="28"/>
              </w:rPr>
            </w:pPr>
          </w:p>
        </w:tc>
        <w:tc>
          <w:tcPr>
            <w:tcW w:w="4679" w:type="dxa"/>
          </w:tcPr>
          <w:p w:rsidR="001336DF" w:rsidRDefault="001336DF">
            <w:pPr>
              <w:tabs>
                <w:tab w:val="left" w:pos="0"/>
                <w:tab w:val="left" w:pos="2860"/>
              </w:tabs>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Следуют ответы детей.</w:t>
            </w:r>
          </w:p>
          <w:p w:rsidR="001336DF" w:rsidRDefault="001336DF">
            <w:pPr>
              <w:spacing w:after="0" w:line="240" w:lineRule="auto"/>
              <w:rPr>
                <w:rFonts w:ascii="Times New Roman" w:hAnsi="Times New Roman" w:cs="Times New Roman"/>
                <w:b/>
                <w:bCs/>
                <w:sz w:val="28"/>
                <w:szCs w:val="28"/>
              </w:rPr>
            </w:pPr>
          </w:p>
        </w:tc>
      </w:tr>
      <w:tr w:rsidR="001336DF">
        <w:tc>
          <w:tcPr>
            <w:tcW w:w="9356" w:type="dxa"/>
            <w:gridSpan w:val="2"/>
          </w:tcPr>
          <w:p w:rsidR="001336DF" w:rsidRDefault="001336DF">
            <w:pPr>
              <w:tabs>
                <w:tab w:val="left" w:pos="5740"/>
              </w:tabs>
              <w:suppressAutoHyphen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Итоговый этап</w:t>
            </w:r>
          </w:p>
          <w:p w:rsidR="001336DF" w:rsidRDefault="001336DF">
            <w:pPr>
              <w:tabs>
                <w:tab w:val="left" w:pos="0"/>
                <w:tab w:val="left" w:pos="2860"/>
              </w:tabs>
              <w:spacing w:after="0" w:line="240" w:lineRule="auto"/>
              <w:rPr>
                <w:rFonts w:ascii="Times New Roman" w:hAnsi="Times New Roman" w:cs="Times New Roman"/>
                <w:b/>
                <w:bCs/>
                <w:i/>
                <w:iCs/>
                <w:sz w:val="28"/>
                <w:szCs w:val="28"/>
              </w:rPr>
            </w:pPr>
          </w:p>
        </w:tc>
      </w:tr>
      <w:tr w:rsidR="001336DF">
        <w:tc>
          <w:tcPr>
            <w:tcW w:w="4677" w:type="dxa"/>
          </w:tcPr>
          <w:p w:rsidR="001336DF" w:rsidRDefault="001336DF">
            <w:pPr>
              <w:tabs>
                <w:tab w:val="left" w:pos="0"/>
                <w:tab w:val="left" w:pos="7180"/>
              </w:tabs>
              <w:spacing w:after="0" w:line="240" w:lineRule="auto"/>
              <w:rPr>
                <w:rFonts w:ascii="Times New Roman" w:hAnsi="Times New Roman" w:cs="Times New Roman"/>
                <w:sz w:val="28"/>
                <w:szCs w:val="28"/>
              </w:rPr>
            </w:pPr>
            <w:r>
              <w:rPr>
                <w:rFonts w:ascii="Times New Roman" w:hAnsi="Times New Roman" w:cs="Times New Roman"/>
                <w:b/>
                <w:bCs/>
                <w:i/>
                <w:iCs/>
                <w:sz w:val="28"/>
                <w:szCs w:val="28"/>
              </w:rPr>
              <w:t>Педагог:</w:t>
            </w:r>
            <w:r>
              <w:rPr>
                <w:rFonts w:ascii="Times New Roman" w:hAnsi="Times New Roman" w:cs="Times New Roman"/>
                <w:sz w:val="28"/>
                <w:szCs w:val="28"/>
              </w:rPr>
              <w:t xml:space="preserve"> И так, подошло к концу наше занятие. Сегодня мы с вами выполнили роспись новогодних игрушек. Вы, наверное, почувствовали, что эта работа потребовала от каждого из вас большого мастерства и терпения. Сегодня мы вспомнили все этапы выполнения росписи, окунулись в сказочный мир волшебства и фантазии, закрепили полученные знания об обводке рисунка контурным составом, выполнили роспись игрушки. Я надеюсь, что в дальнейшем вам пригодятся приобретенные  знания умения и навыки. </w:t>
            </w:r>
          </w:p>
          <w:p w:rsidR="001336DF" w:rsidRDefault="001336DF">
            <w:pPr>
              <w:pStyle w:val="NormalWeb"/>
              <w:tabs>
                <w:tab w:val="left" w:pos="0"/>
              </w:tabs>
              <w:spacing w:before="0" w:after="0"/>
              <w:rPr>
                <w:sz w:val="28"/>
                <w:szCs w:val="28"/>
              </w:rPr>
            </w:pPr>
            <w:r>
              <w:rPr>
                <w:b/>
                <w:bCs/>
                <w:i/>
                <w:iCs/>
                <w:sz w:val="28"/>
                <w:szCs w:val="28"/>
              </w:rPr>
              <w:t>Снегурочка:</w:t>
            </w:r>
            <w:r>
              <w:rPr>
                <w:sz w:val="28"/>
                <w:szCs w:val="28"/>
              </w:rPr>
              <w:t xml:space="preserve"> Сегодня в магазинах можно увидеть огромный выбор елочных игрушек на любой вкус. Но порой хочется чего-то совершенно особенного.  Хочется увидеть на игрушках рисунок, выражающий вашу личность, ваши мечты и желания в новом году. Расписанная вручную игрушка с особым сюжетом может также стать превосходным подарком на Новый год для ваших друзей и близких. Они непременно оценят оригинальность такого подарка и вашу любовь, вложенную в работу. </w:t>
            </w:r>
          </w:p>
          <w:p w:rsidR="001336DF" w:rsidRDefault="001336DF">
            <w:pPr>
              <w:tabs>
                <w:tab w:val="left" w:pos="0"/>
                <w:tab w:val="left" w:pos="2860"/>
              </w:tabs>
              <w:spacing w:after="0" w:line="240" w:lineRule="auto"/>
              <w:rPr>
                <w:rFonts w:ascii="Times New Roman" w:hAnsi="Times New Roman" w:cs="Times New Roman"/>
                <w:sz w:val="28"/>
                <w:szCs w:val="28"/>
              </w:rPr>
            </w:pPr>
            <w:r>
              <w:rPr>
                <w:rFonts w:ascii="Times New Roman" w:hAnsi="Times New Roman" w:cs="Times New Roman"/>
                <w:sz w:val="28"/>
                <w:szCs w:val="28"/>
              </w:rPr>
              <w:t>А теперь я хочу угостить вас моими фирменными конфетами – ледяными леденцами.</w:t>
            </w:r>
          </w:p>
          <w:p w:rsidR="001336DF" w:rsidRDefault="001336DF">
            <w:pPr>
              <w:tabs>
                <w:tab w:val="left" w:pos="0"/>
                <w:tab w:val="left" w:pos="7180"/>
              </w:tabs>
              <w:spacing w:after="0" w:line="240" w:lineRule="auto"/>
              <w:rPr>
                <w:rFonts w:ascii="Times New Roman" w:hAnsi="Times New Roman" w:cs="Times New Roman"/>
                <w:b/>
                <w:bCs/>
                <w:i/>
                <w:iCs/>
                <w:sz w:val="28"/>
                <w:szCs w:val="28"/>
              </w:rPr>
            </w:pPr>
          </w:p>
        </w:tc>
        <w:tc>
          <w:tcPr>
            <w:tcW w:w="4679" w:type="dxa"/>
          </w:tcPr>
          <w:p w:rsidR="001336DF" w:rsidRDefault="001336DF">
            <w:pPr>
              <w:tabs>
                <w:tab w:val="left" w:pos="0"/>
                <w:tab w:val="left" w:pos="2860"/>
              </w:tabs>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Дети благодарят педагога и Снегурочку за занятие.</w:t>
            </w:r>
          </w:p>
        </w:tc>
      </w:tr>
      <w:tr w:rsidR="001336DF">
        <w:tc>
          <w:tcPr>
            <w:tcW w:w="9356" w:type="dxa"/>
            <w:gridSpan w:val="2"/>
          </w:tcPr>
          <w:p w:rsidR="001336DF" w:rsidRDefault="001336DF">
            <w:pPr>
              <w:tabs>
                <w:tab w:val="left" w:pos="5740"/>
              </w:tabs>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i/>
                <w:iCs/>
                <w:sz w:val="28"/>
                <w:szCs w:val="28"/>
              </w:rPr>
              <w:t>Информационный этап</w:t>
            </w:r>
          </w:p>
          <w:p w:rsidR="001336DF" w:rsidRDefault="001336DF">
            <w:pPr>
              <w:tabs>
                <w:tab w:val="left" w:pos="0"/>
                <w:tab w:val="left" w:pos="2860"/>
              </w:tabs>
              <w:spacing w:after="0" w:line="240" w:lineRule="auto"/>
              <w:rPr>
                <w:rFonts w:ascii="Times New Roman" w:hAnsi="Times New Roman" w:cs="Times New Roman"/>
                <w:b/>
                <w:bCs/>
                <w:i/>
                <w:iCs/>
                <w:sz w:val="28"/>
                <w:szCs w:val="28"/>
              </w:rPr>
            </w:pPr>
          </w:p>
        </w:tc>
      </w:tr>
      <w:tr w:rsidR="001336DF">
        <w:tc>
          <w:tcPr>
            <w:tcW w:w="4677" w:type="dxa"/>
          </w:tcPr>
          <w:p w:rsidR="001336DF" w:rsidRDefault="001336DF">
            <w:pPr>
              <w:tabs>
                <w:tab w:val="left" w:pos="0"/>
                <w:tab w:val="left" w:pos="7180"/>
              </w:tabs>
              <w:spacing w:after="0" w:line="240" w:lineRule="auto"/>
              <w:rPr>
                <w:rFonts w:ascii="Times New Roman" w:hAnsi="Times New Roman" w:cs="Times New Roman"/>
                <w:sz w:val="28"/>
                <w:szCs w:val="28"/>
              </w:rPr>
            </w:pPr>
            <w:r>
              <w:rPr>
                <w:rFonts w:ascii="Times New Roman" w:hAnsi="Times New Roman" w:cs="Times New Roman"/>
                <w:b/>
                <w:bCs/>
                <w:i/>
                <w:iCs/>
                <w:sz w:val="28"/>
                <w:szCs w:val="28"/>
              </w:rPr>
              <w:t>Педагог:</w:t>
            </w:r>
            <w:r>
              <w:rPr>
                <w:rFonts w:ascii="Times New Roman" w:hAnsi="Times New Roman" w:cs="Times New Roman"/>
                <w:sz w:val="28"/>
                <w:szCs w:val="28"/>
              </w:rPr>
              <w:t xml:space="preserve"> На следующем занятии мы с вами приступим к одному интересному делу. Мы с вами будем оформлять ваши расписанные игрушки лентами и бантами для того, чтобы их можно было повесить на елку. Спасибо всем за работу, до свидания. Занятие окончено. </w:t>
            </w:r>
          </w:p>
          <w:p w:rsidR="001336DF" w:rsidRDefault="001336DF">
            <w:pPr>
              <w:tabs>
                <w:tab w:val="left" w:pos="0"/>
              </w:tabs>
              <w:spacing w:after="0" w:line="240" w:lineRule="auto"/>
              <w:rPr>
                <w:rFonts w:ascii="Times New Roman" w:hAnsi="Times New Roman" w:cs="Times New Roman"/>
                <w:b/>
                <w:bCs/>
                <w:i/>
                <w:iCs/>
                <w:sz w:val="28"/>
                <w:szCs w:val="28"/>
              </w:rPr>
            </w:pPr>
          </w:p>
        </w:tc>
        <w:tc>
          <w:tcPr>
            <w:tcW w:w="4679" w:type="dxa"/>
          </w:tcPr>
          <w:p w:rsidR="001336DF" w:rsidRDefault="001336DF">
            <w:pPr>
              <w:tabs>
                <w:tab w:val="left" w:pos="0"/>
              </w:tabs>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Учащиеся приводят рабочее место в порядок, раскладывают инструменты по своим местам. </w:t>
            </w:r>
          </w:p>
          <w:p w:rsidR="001336DF" w:rsidRDefault="001336DF">
            <w:pPr>
              <w:tabs>
                <w:tab w:val="left" w:pos="0"/>
                <w:tab w:val="left" w:pos="2860"/>
              </w:tabs>
              <w:spacing w:after="0" w:line="240" w:lineRule="auto"/>
              <w:rPr>
                <w:rFonts w:ascii="Times New Roman" w:hAnsi="Times New Roman" w:cs="Times New Roman"/>
                <w:b/>
                <w:bCs/>
                <w:i/>
                <w:iCs/>
                <w:sz w:val="28"/>
                <w:szCs w:val="28"/>
              </w:rPr>
            </w:pPr>
          </w:p>
        </w:tc>
      </w:tr>
    </w:tbl>
    <w:p w:rsidR="001336DF" w:rsidRDefault="001336DF" w:rsidP="00090BC4">
      <w:pPr>
        <w:jc w:val="both"/>
        <w:rPr>
          <w:rFonts w:cs="Times New Roman"/>
          <w:b/>
          <w:bCs/>
        </w:rPr>
      </w:pPr>
    </w:p>
    <w:p w:rsidR="001336DF" w:rsidRDefault="001336DF" w:rsidP="00090B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МЕТОДИЧЕСКИЕ РЕКОМЕНДАЦИИ ПО ПОДГОТОВКЕ И ПРОВЕДЕНИЮ </w:t>
      </w:r>
    </w:p>
    <w:p w:rsidR="001336DF" w:rsidRDefault="001336DF" w:rsidP="00090B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ЗАНЯТИЯ</w:t>
      </w:r>
    </w:p>
    <w:p w:rsidR="001336DF" w:rsidRDefault="001336DF" w:rsidP="00090BC4">
      <w:pPr>
        <w:jc w:val="center"/>
        <w:rPr>
          <w:rFonts w:cs="Times New Roman"/>
          <w:b/>
          <w:bCs/>
        </w:rPr>
      </w:pPr>
    </w:p>
    <w:p w:rsidR="001336DF" w:rsidRDefault="001336DF" w:rsidP="00F31C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Готовясь к занятию, педагог проводит диагностику с целью выявления у обучающихся начального уровня представлений о декоративной росписи. Диагностика проводится следующими методами: анкетирование, викторина, решение кроссворда и наблюдение на аналогичных занятиях. Результаты диагностики ложатся в основу отбора содержания занятия. Продумывая структуру и ход занятия, педагог учитывает уровень владения материалом в данной группе, объединении. </w:t>
      </w:r>
    </w:p>
    <w:p w:rsidR="001336DF" w:rsidRDefault="001336DF" w:rsidP="00F31CCD">
      <w:pPr>
        <w:jc w:val="both"/>
        <w:rPr>
          <w:rFonts w:ascii="Times New Roman" w:hAnsi="Times New Roman" w:cs="Times New Roman"/>
          <w:sz w:val="28"/>
          <w:szCs w:val="28"/>
        </w:rPr>
      </w:pPr>
      <w:r>
        <w:rPr>
          <w:rFonts w:ascii="Times New Roman" w:hAnsi="Times New Roman" w:cs="Times New Roman"/>
          <w:sz w:val="28"/>
          <w:szCs w:val="28"/>
        </w:rPr>
        <w:t>В процессе проведения занятия обучающиеся повышают свой уровень в соответствии со своим трендом развития, что можно проследить при проведении промежуточной диагностики. Итоговая диагностика позволяет оценить качество знаний, умений, и навыков после прохождения всего курса. Использование разнообразных методов и приемов на занятиях помогает педагогу повысить мотивацию у обучающихся и вызвать дополнительный интерес к изучению других тем программы «Юные таланты». Кроме того, рекомендуется использование современных технологий обучения, таких как личностно-ориентированная технология; технология дифференцированного обучения; технология развивающего обучения. Хорошие результаты дает и использование компьютерных презентаций на занятиях. При разработке компьютерной презентации необходимо учитывать то, что для детей значимой будет такая презентация, которая не только иллюстрирует теоретический материал. В структуру презентации необходимо включать практические задания, которые помогут формировать те или иные навыки. Во время занятия обстановка должна быть непринужденной, чтобы каждый мог открыто высказать свое мнение по обсуждаемым вопросам, уместны шутки и добрый юмор. Для предупреждения утомления и поддержания интереса на протяжении всего занятия необходимо чередовать теоретический материал с выполнением практических заданий, вводить двигательные паузы. Личность самого педагога играет немаловажную роль при обучении изодеятельности. Насколько сам педагог показывает изобразительные навыки, свою культуру, творчество, умение выслушать каждого, свою заинтересованность предметом изучения, свой эмоциональный отклик на то, как ребята усваивают материал, настолько и продуктивнее результат обучения.</w:t>
      </w:r>
    </w:p>
    <w:p w:rsidR="001336DF" w:rsidRPr="00F31CCD" w:rsidRDefault="001336DF" w:rsidP="00F31CCD">
      <w:pPr>
        <w:jc w:val="both"/>
        <w:rPr>
          <w:rFonts w:cs="Times New Roman"/>
          <w:b/>
          <w:bCs/>
        </w:rPr>
      </w:pPr>
      <w:r w:rsidRPr="00F31CCD">
        <w:rPr>
          <w:rFonts w:ascii="Times New Roman" w:hAnsi="Times New Roman" w:cs="Times New Roman"/>
          <w:b/>
          <w:bCs/>
          <w:sz w:val="28"/>
          <w:szCs w:val="28"/>
        </w:rPr>
        <w:t>Мокрова Анна Федоровна, методист МБУ ДПО «Центр экспертизы, мониторинга и информационно-методического сопровождения»</w:t>
      </w:r>
      <w:r>
        <w:rPr>
          <w:rFonts w:ascii="Times New Roman" w:hAnsi="Times New Roman" w:cs="Times New Roman"/>
          <w:b/>
          <w:bCs/>
          <w:sz w:val="28"/>
          <w:szCs w:val="28"/>
        </w:rPr>
        <w:t xml:space="preserve"> города Дзержинска.</w:t>
      </w:r>
    </w:p>
    <w:sectPr w:rsidR="001336DF" w:rsidRPr="00F31CCD" w:rsidSect="003D5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080"/>
        </w:tabs>
        <w:ind w:left="1080" w:hanging="360"/>
      </w:pPr>
      <w:rPr>
        <w:rFonts w:ascii="Symbol" w:hAnsi="Symbol" w:cs="Symbol"/>
      </w:rPr>
    </w:lvl>
  </w:abstractNum>
  <w:abstractNum w:abstractNumId="1">
    <w:nsid w:val="00000007"/>
    <w:multiLevelType w:val="multilevel"/>
    <w:tmpl w:val="00000007"/>
    <w:name w:val="WW8Num8"/>
    <w:lvl w:ilvl="0">
      <w:start w:val="1"/>
      <w:numFmt w:val="bullet"/>
      <w:lvlText w:val=""/>
      <w:lvlJc w:val="left"/>
      <w:pPr>
        <w:tabs>
          <w:tab w:val="num" w:pos="437"/>
        </w:tabs>
        <w:ind w:left="797" w:hanging="3"/>
      </w:pPr>
      <w:rPr>
        <w:rFonts w:ascii="Symbol" w:hAnsi="Symbol" w:cs="Symbol"/>
      </w:rPr>
    </w:lvl>
    <w:lvl w:ilvl="1">
      <w:start w:val="1"/>
      <w:numFmt w:val="bullet"/>
      <w:lvlText w:val=""/>
      <w:lvlJc w:val="left"/>
      <w:pPr>
        <w:tabs>
          <w:tab w:val="num" w:pos="1624"/>
        </w:tabs>
        <w:ind w:left="1624" w:hanging="360"/>
      </w:pPr>
      <w:rPr>
        <w:rFonts w:ascii="Symbol" w:hAnsi="Symbol" w:cs="Symbol"/>
      </w:rPr>
    </w:lvl>
    <w:lvl w:ilvl="2">
      <w:start w:val="1"/>
      <w:numFmt w:val="bullet"/>
      <w:lvlText w:val=""/>
      <w:lvlJc w:val="left"/>
      <w:pPr>
        <w:tabs>
          <w:tab w:val="num" w:pos="2344"/>
        </w:tabs>
        <w:ind w:left="2344" w:hanging="360"/>
      </w:pPr>
      <w:rPr>
        <w:rFonts w:ascii="Wingdings" w:hAnsi="Wingdings" w:cs="Wingdings"/>
      </w:rPr>
    </w:lvl>
    <w:lvl w:ilvl="3">
      <w:start w:val="1"/>
      <w:numFmt w:val="bullet"/>
      <w:lvlText w:val=""/>
      <w:lvlJc w:val="left"/>
      <w:pPr>
        <w:tabs>
          <w:tab w:val="num" w:pos="3064"/>
        </w:tabs>
        <w:ind w:left="3064" w:hanging="360"/>
      </w:pPr>
      <w:rPr>
        <w:rFonts w:ascii="Symbol" w:hAnsi="Symbol" w:cs="Symbol"/>
      </w:rPr>
    </w:lvl>
    <w:lvl w:ilvl="4">
      <w:start w:val="1"/>
      <w:numFmt w:val="bullet"/>
      <w:lvlText w:val="o"/>
      <w:lvlJc w:val="left"/>
      <w:pPr>
        <w:tabs>
          <w:tab w:val="num" w:pos="3784"/>
        </w:tabs>
        <w:ind w:left="3784" w:hanging="360"/>
      </w:pPr>
      <w:rPr>
        <w:rFonts w:ascii="Courier New" w:hAnsi="Courier New" w:cs="Courier New"/>
      </w:rPr>
    </w:lvl>
    <w:lvl w:ilvl="5">
      <w:start w:val="1"/>
      <w:numFmt w:val="bullet"/>
      <w:lvlText w:val=""/>
      <w:lvlJc w:val="left"/>
      <w:pPr>
        <w:tabs>
          <w:tab w:val="num" w:pos="4504"/>
        </w:tabs>
        <w:ind w:left="4504" w:hanging="360"/>
      </w:pPr>
      <w:rPr>
        <w:rFonts w:ascii="Wingdings" w:hAnsi="Wingdings" w:cs="Wingdings"/>
      </w:rPr>
    </w:lvl>
    <w:lvl w:ilvl="6">
      <w:start w:val="1"/>
      <w:numFmt w:val="bullet"/>
      <w:lvlText w:val=""/>
      <w:lvlJc w:val="left"/>
      <w:pPr>
        <w:tabs>
          <w:tab w:val="num" w:pos="5224"/>
        </w:tabs>
        <w:ind w:left="5224" w:hanging="360"/>
      </w:pPr>
      <w:rPr>
        <w:rFonts w:ascii="Symbol" w:hAnsi="Symbol" w:cs="Symbol"/>
      </w:rPr>
    </w:lvl>
    <w:lvl w:ilvl="7">
      <w:start w:val="1"/>
      <w:numFmt w:val="bullet"/>
      <w:lvlText w:val="o"/>
      <w:lvlJc w:val="left"/>
      <w:pPr>
        <w:tabs>
          <w:tab w:val="num" w:pos="5944"/>
        </w:tabs>
        <w:ind w:left="5944" w:hanging="360"/>
      </w:pPr>
      <w:rPr>
        <w:rFonts w:ascii="Courier New" w:hAnsi="Courier New" w:cs="Courier New"/>
      </w:rPr>
    </w:lvl>
    <w:lvl w:ilvl="8">
      <w:start w:val="1"/>
      <w:numFmt w:val="bullet"/>
      <w:lvlText w:val=""/>
      <w:lvlJc w:val="left"/>
      <w:pPr>
        <w:tabs>
          <w:tab w:val="num" w:pos="6664"/>
        </w:tabs>
        <w:ind w:left="6664" w:hanging="360"/>
      </w:pPr>
      <w:rPr>
        <w:rFonts w:ascii="Wingdings" w:hAnsi="Wingdings" w:cs="Wingdings"/>
      </w:rPr>
    </w:lvl>
  </w:abstractNum>
  <w:abstractNum w:abstractNumId="2">
    <w:nsid w:val="07B016EA"/>
    <w:multiLevelType w:val="multilevel"/>
    <w:tmpl w:val="92DC9EB8"/>
    <w:lvl w:ilvl="0">
      <w:start w:val="1"/>
      <w:numFmt w:val="decimal"/>
      <w:lvlText w:val="%1."/>
      <w:lvlJc w:val="left"/>
      <w:pPr>
        <w:ind w:left="450" w:hanging="450"/>
      </w:pPr>
    </w:lvl>
    <w:lvl w:ilvl="1">
      <w:start w:val="1"/>
      <w:numFmt w:val="decimal"/>
      <w:lvlText w:val="%1.%2."/>
      <w:lvlJc w:val="left"/>
      <w:pPr>
        <w:ind w:left="1512" w:hanging="720"/>
      </w:pPr>
    </w:lvl>
    <w:lvl w:ilvl="2">
      <w:start w:val="1"/>
      <w:numFmt w:val="decimal"/>
      <w:lvlText w:val="%1.%2.%3."/>
      <w:lvlJc w:val="left"/>
      <w:pPr>
        <w:ind w:left="2304" w:hanging="720"/>
      </w:pPr>
    </w:lvl>
    <w:lvl w:ilvl="3">
      <w:start w:val="1"/>
      <w:numFmt w:val="decimal"/>
      <w:lvlText w:val="%1.%2.%3.%4."/>
      <w:lvlJc w:val="left"/>
      <w:pPr>
        <w:ind w:left="3456" w:hanging="1080"/>
      </w:pPr>
    </w:lvl>
    <w:lvl w:ilvl="4">
      <w:start w:val="1"/>
      <w:numFmt w:val="decimal"/>
      <w:lvlText w:val="%1.%2.%3.%4.%5."/>
      <w:lvlJc w:val="left"/>
      <w:pPr>
        <w:ind w:left="4248" w:hanging="1080"/>
      </w:pPr>
    </w:lvl>
    <w:lvl w:ilvl="5">
      <w:start w:val="1"/>
      <w:numFmt w:val="decimal"/>
      <w:lvlText w:val="%1.%2.%3.%4.%5.%6."/>
      <w:lvlJc w:val="left"/>
      <w:pPr>
        <w:ind w:left="5400" w:hanging="1440"/>
      </w:pPr>
    </w:lvl>
    <w:lvl w:ilvl="6">
      <w:start w:val="1"/>
      <w:numFmt w:val="decimal"/>
      <w:lvlText w:val="%1.%2.%3.%4.%5.%6.%7."/>
      <w:lvlJc w:val="left"/>
      <w:pPr>
        <w:ind w:left="6552" w:hanging="1800"/>
      </w:pPr>
    </w:lvl>
    <w:lvl w:ilvl="7">
      <w:start w:val="1"/>
      <w:numFmt w:val="decimal"/>
      <w:lvlText w:val="%1.%2.%3.%4.%5.%6.%7.%8."/>
      <w:lvlJc w:val="left"/>
      <w:pPr>
        <w:ind w:left="7344" w:hanging="1800"/>
      </w:pPr>
    </w:lvl>
    <w:lvl w:ilvl="8">
      <w:start w:val="1"/>
      <w:numFmt w:val="decimal"/>
      <w:lvlText w:val="%1.%2.%3.%4.%5.%6.%7.%8.%9."/>
      <w:lvlJc w:val="left"/>
      <w:pPr>
        <w:ind w:left="8496" w:hanging="2160"/>
      </w:pPr>
    </w:lvl>
  </w:abstractNum>
  <w:abstractNum w:abstractNumId="3">
    <w:nsid w:val="28881EAE"/>
    <w:multiLevelType w:val="hybridMultilevel"/>
    <w:tmpl w:val="5C9C4D26"/>
    <w:lvl w:ilvl="0" w:tplc="ADDED426">
      <w:start w:val="9"/>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1F4D61"/>
    <w:multiLevelType w:val="multilevel"/>
    <w:tmpl w:val="E10072CA"/>
    <w:lvl w:ilvl="0">
      <w:start w:val="1"/>
      <w:numFmt w:val="decimal"/>
      <w:lvlText w:val="%1."/>
      <w:lvlJc w:val="left"/>
      <w:pPr>
        <w:tabs>
          <w:tab w:val="num" w:pos="360"/>
        </w:tabs>
        <w:ind w:left="360" w:hanging="360"/>
      </w:pPr>
      <w:rPr>
        <w:b/>
        <w:bCs/>
      </w:rPr>
    </w:lvl>
    <w:lvl w:ilvl="1">
      <w:start w:val="1"/>
      <w:numFmt w:val="decimal"/>
      <w:lvlText w:val="%2."/>
      <w:lvlJc w:val="left"/>
      <w:pPr>
        <w:tabs>
          <w:tab w:val="num" w:pos="792"/>
        </w:tabs>
        <w:ind w:left="792" w:hanging="432"/>
      </w:pPr>
      <w:rPr>
        <w:rFonts w:ascii="Times New Roman" w:eastAsia="Times New Roman" w:hAnsi="Times New Roman"/>
        <w:b w:val="0"/>
        <w:bCs w:val="0"/>
      </w:rPr>
    </w:lvl>
    <w:lvl w:ilvl="2">
      <w:start w:val="1"/>
      <w:numFmt w:val="decimal"/>
      <w:lvlText w:val="%1.2."/>
      <w:lvlJc w:val="left"/>
      <w:pPr>
        <w:tabs>
          <w:tab w:val="num" w:pos="1440"/>
        </w:tabs>
        <w:ind w:left="1224" w:hanging="504"/>
      </w:pPr>
    </w:lvl>
    <w:lvl w:ilvl="3">
      <w:start w:val="1"/>
      <w:numFmt w:val="none"/>
      <w:lvlText w:val="1.3."/>
      <w:lvlJc w:val="left"/>
      <w:pPr>
        <w:tabs>
          <w:tab w:val="num" w:pos="2160"/>
        </w:tabs>
        <w:ind w:left="1728" w:hanging="648"/>
      </w:pPr>
    </w:lvl>
    <w:lvl w:ilvl="4">
      <w:start w:val="1"/>
      <w:numFmt w:val="none"/>
      <w:lvlText w:val="1.4."/>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48FE699A"/>
    <w:multiLevelType w:val="hybridMultilevel"/>
    <w:tmpl w:val="4952436A"/>
    <w:lvl w:ilvl="0" w:tplc="0419000F">
      <w:start w:val="1"/>
      <w:numFmt w:val="decimal"/>
      <w:lvlText w:val="%1."/>
      <w:lvlJc w:val="left"/>
      <w:pPr>
        <w:tabs>
          <w:tab w:val="num" w:pos="720"/>
        </w:tabs>
        <w:ind w:left="720" w:hanging="360"/>
      </w:pPr>
    </w:lvl>
    <w:lvl w:ilvl="1" w:tplc="C04CBDAA">
      <w:start w:val="1"/>
      <w:numFmt w:val="bullet"/>
      <w:lvlText w:val=""/>
      <w:lvlJc w:val="left"/>
      <w:pPr>
        <w:tabs>
          <w:tab w:val="num" w:pos="1440"/>
        </w:tabs>
        <w:ind w:left="1440" w:hanging="360"/>
      </w:pPr>
      <w:rPr>
        <w:rFonts w:ascii="Symbol" w:hAnsi="Symbol" w:cs="Symbol"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BB22FCC"/>
    <w:multiLevelType w:val="singleLevel"/>
    <w:tmpl w:val="1A22D344"/>
    <w:lvl w:ilvl="0">
      <w:start w:val="1"/>
      <w:numFmt w:val="decimal"/>
      <w:lvlText w:val="%1."/>
      <w:lvlJc w:val="left"/>
      <w:pPr>
        <w:tabs>
          <w:tab w:val="num" w:pos="0"/>
        </w:tabs>
        <w:ind w:left="720" w:hanging="360"/>
      </w:pPr>
      <w:rPr>
        <w:b w:val="0"/>
        <w:bCs w:val="0"/>
      </w:rPr>
    </w:lvl>
  </w:abstractNum>
  <w:num w:numId="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BC4"/>
    <w:rsid w:val="00090BC4"/>
    <w:rsid w:val="000C4B5B"/>
    <w:rsid w:val="001336DF"/>
    <w:rsid w:val="002146D4"/>
    <w:rsid w:val="0028644F"/>
    <w:rsid w:val="0029013F"/>
    <w:rsid w:val="00315163"/>
    <w:rsid w:val="003D5094"/>
    <w:rsid w:val="00473989"/>
    <w:rsid w:val="00781676"/>
    <w:rsid w:val="00A63ACC"/>
    <w:rsid w:val="00BC005C"/>
    <w:rsid w:val="00C57F6F"/>
    <w:rsid w:val="00F03639"/>
    <w:rsid w:val="00F31C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C4"/>
    <w:pPr>
      <w:spacing w:after="200" w:line="276" w:lineRule="auto"/>
    </w:pPr>
    <w:rPr>
      <w:rFonts w:eastAsia="Times New Roman" w:cs="Calibri"/>
    </w:rPr>
  </w:style>
  <w:style w:type="paragraph" w:styleId="Heading1">
    <w:name w:val="heading 1"/>
    <w:basedOn w:val="Normal"/>
    <w:link w:val="Heading1Char"/>
    <w:uiPriority w:val="99"/>
    <w:qFormat/>
    <w:rsid w:val="00090BC4"/>
    <w:pPr>
      <w:spacing w:after="100" w:afterAutospacing="1" w:line="240" w:lineRule="auto"/>
      <w:outlineLvl w:val="0"/>
    </w:pPr>
    <w:rPr>
      <w:rFonts w:ascii="Times New Roman" w:eastAsia="SimSun" w:hAnsi="Times New Roman" w:cs="Times New Roman"/>
      <w:color w:val="565656"/>
      <w:kern w:val="36"/>
      <w:sz w:val="30"/>
      <w:szCs w:val="3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BC4"/>
    <w:rPr>
      <w:rFonts w:ascii="Times New Roman" w:eastAsia="SimSun" w:hAnsi="Times New Roman" w:cs="Times New Roman"/>
      <w:color w:val="565656"/>
      <w:kern w:val="36"/>
      <w:sz w:val="30"/>
      <w:szCs w:val="30"/>
      <w:lang w:eastAsia="zh-CN"/>
    </w:rPr>
  </w:style>
  <w:style w:type="paragraph" w:styleId="NormalWeb">
    <w:name w:val="Normal (Web)"/>
    <w:basedOn w:val="Normal"/>
    <w:uiPriority w:val="99"/>
    <w:semiHidden/>
    <w:rsid w:val="00090BC4"/>
    <w:pPr>
      <w:spacing w:before="100" w:after="100" w:line="240" w:lineRule="auto"/>
    </w:pPr>
    <w:rPr>
      <w:rFonts w:ascii="Times New Roman" w:hAnsi="Times New Roman" w:cs="Times New Roman"/>
      <w:sz w:val="24"/>
      <w:szCs w:val="24"/>
      <w:lang w:eastAsia="ar-SA"/>
    </w:rPr>
  </w:style>
  <w:style w:type="paragraph" w:styleId="ListParagraph">
    <w:name w:val="List Paragraph"/>
    <w:basedOn w:val="Normal"/>
    <w:uiPriority w:val="99"/>
    <w:qFormat/>
    <w:rsid w:val="00090BC4"/>
    <w:pPr>
      <w:ind w:left="720"/>
    </w:pPr>
    <w:rPr>
      <w:lang w:eastAsia="ar-SA"/>
    </w:rPr>
  </w:style>
  <w:style w:type="paragraph" w:customStyle="1" w:styleId="a">
    <w:name w:val="Содержимое таблицы"/>
    <w:basedOn w:val="Normal"/>
    <w:uiPriority w:val="99"/>
    <w:rsid w:val="00090BC4"/>
    <w:pPr>
      <w:suppressLineNumbers/>
      <w:suppressAutoHyphens/>
      <w:spacing w:after="0" w:line="240" w:lineRule="auto"/>
    </w:pPr>
    <w:rPr>
      <w:rFonts w:ascii="Times New Roman" w:hAnsi="Times New Roman" w:cs="Times New Roman"/>
      <w:sz w:val="24"/>
      <w:szCs w:val="24"/>
      <w:lang w:eastAsia="ar-SA"/>
    </w:rPr>
  </w:style>
  <w:style w:type="paragraph" w:customStyle="1" w:styleId="Style1">
    <w:name w:val="Style 1"/>
    <w:uiPriority w:val="99"/>
    <w:rsid w:val="00090BC4"/>
    <w:pPr>
      <w:widowControl w:val="0"/>
      <w:autoSpaceDE w:val="0"/>
      <w:autoSpaceDN w:val="0"/>
      <w:adjustRightInd w:val="0"/>
    </w:pPr>
    <w:rPr>
      <w:rFonts w:ascii="Times New Roman" w:eastAsia="Times New Roman" w:hAnsi="Times New Roman"/>
      <w:sz w:val="20"/>
      <w:szCs w:val="20"/>
    </w:rPr>
  </w:style>
  <w:style w:type="character" w:customStyle="1" w:styleId="CharacterStyle1">
    <w:name w:val="Character Style 1"/>
    <w:uiPriority w:val="99"/>
    <w:rsid w:val="00090BC4"/>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88639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12</Pages>
  <Words>2657</Words>
  <Characters>15147</Characters>
  <Application>Microsoft Office Outlook</Application>
  <DocSecurity>0</DocSecurity>
  <Lines>0</Lines>
  <Paragraphs>0</Paragraphs>
  <ScaleCrop>false</ScaleCrop>
  <Company>Управление образования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УЧЕБНОГО ЗАНЯТИЯ</dc:title>
  <dc:subject/>
  <dc:creator>Таисия</dc:creator>
  <cp:keywords/>
  <dc:description/>
  <cp:lastModifiedBy>Пользователь</cp:lastModifiedBy>
  <cp:revision>3</cp:revision>
  <dcterms:created xsi:type="dcterms:W3CDTF">2017-02-03T08:39:00Z</dcterms:created>
  <dcterms:modified xsi:type="dcterms:W3CDTF">2017-03-06T10:05:00Z</dcterms:modified>
</cp:coreProperties>
</file>