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35" w:rsidRDefault="0079233C">
      <w:pPr>
        <w:spacing w:after="0" w:line="311" w:lineRule="auto"/>
        <w:ind w:left="3373" w:firstLine="4167"/>
      </w:pPr>
      <w:r>
        <w:rPr>
          <w:rFonts w:ascii="Times New Roman" w:eastAsia="Times New Roman" w:hAnsi="Times New Roman" w:cs="Times New Roman"/>
          <w:b/>
          <w:sz w:val="28"/>
        </w:rPr>
        <w:t xml:space="preserve">Приложение </w:t>
      </w:r>
      <w:r w:rsidR="006142AE">
        <w:rPr>
          <w:rFonts w:ascii="Times New Roman" w:eastAsia="Times New Roman" w:hAnsi="Times New Roman" w:cs="Times New Roman"/>
          <w:b/>
          <w:sz w:val="28"/>
        </w:rPr>
        <w:t xml:space="preserve">3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FF0000"/>
          <w:sz w:val="28"/>
        </w:rPr>
        <w:t xml:space="preserve">(Примерный образец) </w:t>
      </w:r>
    </w:p>
    <w:p w:rsidR="00280035" w:rsidRDefault="0079233C">
      <w:pPr>
        <w:spacing w:after="6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80035" w:rsidRPr="00ED4ABA" w:rsidRDefault="0079233C" w:rsidP="00ED4ABA">
      <w:pPr>
        <w:spacing w:after="0" w:line="240" w:lineRule="auto"/>
        <w:ind w:firstLine="709"/>
        <w:jc w:val="right"/>
        <w:rPr>
          <w:sz w:val="28"/>
          <w:szCs w:val="28"/>
        </w:rPr>
      </w:pPr>
      <w:r w:rsidRPr="00ED4ABA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280035" w:rsidRPr="00ED4ABA" w:rsidRDefault="0079233C" w:rsidP="00ED4A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4ABA">
        <w:rPr>
          <w:rFonts w:ascii="Times New Roman" w:eastAsia="Times New Roman" w:hAnsi="Times New Roman" w:cs="Times New Roman"/>
          <w:sz w:val="28"/>
          <w:szCs w:val="28"/>
        </w:rPr>
        <w:t xml:space="preserve">Ф.И.О. </w:t>
      </w:r>
    </w:p>
    <w:p w:rsidR="00BB6806" w:rsidRPr="00ED4ABA" w:rsidRDefault="00BB6806" w:rsidP="00ED4ABA">
      <w:pPr>
        <w:spacing w:after="0" w:line="240" w:lineRule="auto"/>
        <w:ind w:firstLine="709"/>
        <w:jc w:val="right"/>
        <w:rPr>
          <w:sz w:val="28"/>
          <w:szCs w:val="28"/>
        </w:rPr>
      </w:pPr>
      <w:r w:rsidRPr="00ED4ABA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="006142A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D4ABA">
        <w:rPr>
          <w:rFonts w:ascii="Times New Roman" w:eastAsia="Times New Roman" w:hAnsi="Times New Roman" w:cs="Times New Roman"/>
          <w:sz w:val="28"/>
          <w:szCs w:val="28"/>
        </w:rPr>
        <w:t xml:space="preserve">БОУ </w:t>
      </w:r>
      <w:r w:rsidR="006142AE">
        <w:rPr>
          <w:rFonts w:ascii="Times New Roman" w:eastAsia="Times New Roman" w:hAnsi="Times New Roman" w:cs="Times New Roman"/>
          <w:sz w:val="28"/>
          <w:szCs w:val="28"/>
        </w:rPr>
        <w:t>……</w:t>
      </w:r>
      <w:r w:rsidRPr="00ED4AB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</w:p>
    <w:p w:rsidR="00280035" w:rsidRPr="00ED4ABA" w:rsidRDefault="00BB6806" w:rsidP="00ED4A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4ABA"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BB6806" w:rsidRPr="00ED4ABA" w:rsidRDefault="00BB6806" w:rsidP="00ED4ABA">
      <w:pPr>
        <w:spacing w:after="0" w:line="240" w:lineRule="auto"/>
        <w:ind w:firstLine="709"/>
        <w:rPr>
          <w:sz w:val="28"/>
          <w:szCs w:val="28"/>
        </w:rPr>
      </w:pPr>
    </w:p>
    <w:p w:rsidR="00280035" w:rsidRPr="00ED4ABA" w:rsidRDefault="00ED4ABA" w:rsidP="00ED4ABA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</w:t>
      </w:r>
      <w:r w:rsidRPr="00ED4A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сверки</w:t>
      </w:r>
      <w:r w:rsidR="0079233C" w:rsidRPr="00ED4ABA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</w:p>
    <w:p w:rsidR="00280035" w:rsidRPr="00ED4ABA" w:rsidRDefault="0079233C" w:rsidP="00ED4ABA">
      <w:pPr>
        <w:spacing w:after="0" w:line="240" w:lineRule="auto"/>
        <w:ind w:firstLine="709"/>
        <w:jc w:val="center"/>
        <w:rPr>
          <w:sz w:val="28"/>
          <w:szCs w:val="28"/>
        </w:rPr>
      </w:pPr>
      <w:r w:rsidRPr="00ED4ABA">
        <w:rPr>
          <w:rFonts w:ascii="Times New Roman" w:eastAsia="Times New Roman" w:hAnsi="Times New Roman" w:cs="Times New Roman"/>
          <w:b/>
          <w:sz w:val="28"/>
          <w:szCs w:val="28"/>
        </w:rPr>
        <w:t xml:space="preserve">библиотечного фонда </w:t>
      </w:r>
      <w:r w:rsidR="006142AE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ED4ABA">
        <w:rPr>
          <w:rFonts w:ascii="Times New Roman" w:eastAsia="Times New Roman" w:hAnsi="Times New Roman" w:cs="Times New Roman"/>
          <w:b/>
          <w:sz w:val="28"/>
          <w:szCs w:val="28"/>
        </w:rPr>
        <w:t>БОУ</w:t>
      </w:r>
      <w:proofErr w:type="gramStart"/>
      <w:r w:rsidRPr="00ED4A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142AE">
        <w:rPr>
          <w:rFonts w:ascii="Times New Roman" w:eastAsia="Times New Roman" w:hAnsi="Times New Roman" w:cs="Times New Roman"/>
          <w:b/>
          <w:sz w:val="28"/>
          <w:szCs w:val="28"/>
        </w:rPr>
        <w:t>….</w:t>
      </w:r>
      <w:proofErr w:type="gramEnd"/>
      <w:r w:rsidR="006142A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D4ABA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</w:p>
    <w:p w:rsidR="00280035" w:rsidRPr="00ED4ABA" w:rsidRDefault="0079233C" w:rsidP="00ED4ABA">
      <w:pPr>
        <w:spacing w:after="0" w:line="240" w:lineRule="auto"/>
        <w:ind w:firstLine="709"/>
        <w:jc w:val="center"/>
        <w:rPr>
          <w:sz w:val="28"/>
          <w:szCs w:val="28"/>
        </w:rPr>
      </w:pPr>
      <w:r w:rsidRPr="00ED4ABA">
        <w:rPr>
          <w:rFonts w:ascii="Times New Roman" w:eastAsia="Times New Roman" w:hAnsi="Times New Roman" w:cs="Times New Roman"/>
          <w:b/>
          <w:sz w:val="28"/>
          <w:szCs w:val="28"/>
        </w:rPr>
        <w:t xml:space="preserve">с «Федеральным списком экстремистских материалов» </w:t>
      </w:r>
    </w:p>
    <w:p w:rsidR="00280035" w:rsidRPr="00ED4ABA" w:rsidRDefault="00280035" w:rsidP="00ED4ABA">
      <w:pPr>
        <w:spacing w:after="0" w:line="240" w:lineRule="auto"/>
        <w:ind w:firstLine="709"/>
        <w:rPr>
          <w:sz w:val="28"/>
          <w:szCs w:val="28"/>
        </w:rPr>
      </w:pPr>
    </w:p>
    <w:p w:rsidR="00280035" w:rsidRPr="00ED4ABA" w:rsidRDefault="00280035" w:rsidP="00ED4ABA">
      <w:pPr>
        <w:spacing w:after="0" w:line="240" w:lineRule="auto"/>
        <w:ind w:firstLine="709"/>
        <w:rPr>
          <w:sz w:val="28"/>
          <w:szCs w:val="28"/>
        </w:rPr>
      </w:pPr>
    </w:p>
    <w:p w:rsidR="00280035" w:rsidRPr="00ED4ABA" w:rsidRDefault="00BB6806" w:rsidP="00ED4ABA">
      <w:pPr>
        <w:spacing w:after="0" w:line="240" w:lineRule="auto"/>
        <w:ind w:firstLine="709"/>
        <w:jc w:val="both"/>
        <w:rPr>
          <w:sz w:val="28"/>
          <w:szCs w:val="28"/>
        </w:rPr>
      </w:pPr>
      <w:r w:rsidRPr="00ED4A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9233C" w:rsidRPr="00ED4ABA">
        <w:rPr>
          <w:rFonts w:ascii="Times New Roman" w:eastAsia="Times New Roman" w:hAnsi="Times New Roman" w:cs="Times New Roman"/>
          <w:sz w:val="28"/>
          <w:szCs w:val="28"/>
        </w:rPr>
        <w:t xml:space="preserve">кт составлен </w:t>
      </w:r>
      <w:r w:rsidRPr="00ED4ABA">
        <w:rPr>
          <w:rFonts w:ascii="Times New Roman" w:eastAsia="Times New Roman" w:hAnsi="Times New Roman" w:cs="Times New Roman"/>
          <w:sz w:val="28"/>
          <w:szCs w:val="28"/>
        </w:rPr>
        <w:t xml:space="preserve">комиссией </w:t>
      </w:r>
      <w:r w:rsidR="0079233C" w:rsidRPr="00ED4AB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A6C9D" w:rsidRPr="00ED4ABA">
        <w:rPr>
          <w:rFonts w:ascii="Times New Roman" w:eastAsia="Times New Roman" w:hAnsi="Times New Roman" w:cs="Times New Roman"/>
          <w:sz w:val="28"/>
          <w:szCs w:val="28"/>
        </w:rPr>
        <w:t xml:space="preserve"> результатам сверки </w:t>
      </w:r>
      <w:r w:rsidR="0079233C" w:rsidRPr="00ED4ABA">
        <w:rPr>
          <w:rFonts w:ascii="Times New Roman" w:eastAsia="Times New Roman" w:hAnsi="Times New Roman" w:cs="Times New Roman"/>
          <w:sz w:val="28"/>
          <w:szCs w:val="28"/>
        </w:rPr>
        <w:t>биб</w:t>
      </w:r>
      <w:r w:rsidR="007C6B97">
        <w:rPr>
          <w:rFonts w:ascii="Times New Roman" w:eastAsia="Times New Roman" w:hAnsi="Times New Roman" w:cs="Times New Roman"/>
          <w:sz w:val="28"/>
          <w:szCs w:val="28"/>
        </w:rPr>
        <w:t xml:space="preserve">лиотечного фонда </w:t>
      </w:r>
      <w:r w:rsidR="006142A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C6B97">
        <w:rPr>
          <w:rFonts w:ascii="Times New Roman" w:eastAsia="Times New Roman" w:hAnsi="Times New Roman" w:cs="Times New Roman"/>
          <w:sz w:val="28"/>
          <w:szCs w:val="28"/>
        </w:rPr>
        <w:t>БОУ</w:t>
      </w:r>
      <w:proofErr w:type="gramStart"/>
      <w:r w:rsidR="007C6B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2AE">
        <w:rPr>
          <w:rFonts w:ascii="Times New Roman" w:eastAsia="Times New Roman" w:hAnsi="Times New Roman" w:cs="Times New Roman"/>
          <w:sz w:val="28"/>
          <w:szCs w:val="28"/>
        </w:rPr>
        <w:t>….</w:t>
      </w:r>
      <w:proofErr w:type="gramEnd"/>
      <w:r w:rsidR="007C6B9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F1C40" w:rsidRPr="00ED4ABA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 w:rsidR="007C6B9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B6806" w:rsidRPr="00ED4ABA" w:rsidRDefault="0079233C" w:rsidP="00ED4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ABA">
        <w:rPr>
          <w:rFonts w:ascii="Times New Roman" w:eastAsia="Times New Roman" w:hAnsi="Times New Roman" w:cs="Times New Roman"/>
          <w:i/>
          <w:sz w:val="28"/>
          <w:szCs w:val="28"/>
        </w:rPr>
        <w:t xml:space="preserve"> (полное наименование </w:t>
      </w:r>
      <w:r w:rsidR="007F1C40" w:rsidRPr="00ED4ABA">
        <w:rPr>
          <w:rFonts w:ascii="Times New Roman" w:eastAsia="Times New Roman" w:hAnsi="Times New Roman" w:cs="Times New Roman"/>
          <w:i/>
          <w:sz w:val="28"/>
          <w:szCs w:val="28"/>
        </w:rPr>
        <w:t>организации</w:t>
      </w:r>
      <w:r w:rsidRPr="00ED4ABA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7F1C40" w:rsidRPr="00ED4ABA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</w:p>
    <w:p w:rsidR="00280035" w:rsidRPr="00ED4ABA" w:rsidRDefault="0079233C" w:rsidP="00097C2A">
      <w:pPr>
        <w:spacing w:after="0" w:line="240" w:lineRule="auto"/>
        <w:jc w:val="both"/>
        <w:rPr>
          <w:sz w:val="28"/>
          <w:szCs w:val="28"/>
        </w:rPr>
      </w:pPr>
      <w:r w:rsidRPr="00ED4ABA">
        <w:rPr>
          <w:rFonts w:ascii="Times New Roman" w:eastAsia="Times New Roman" w:hAnsi="Times New Roman" w:cs="Times New Roman"/>
          <w:sz w:val="28"/>
          <w:szCs w:val="28"/>
        </w:rPr>
        <w:t xml:space="preserve">проведенной в соответствии с Приказом № </w:t>
      </w:r>
      <w:r w:rsidR="007F1C40" w:rsidRPr="00ED4ABA">
        <w:rPr>
          <w:rFonts w:ascii="Times New Roman" w:eastAsia="Times New Roman" w:hAnsi="Times New Roman" w:cs="Times New Roman"/>
          <w:sz w:val="28"/>
          <w:szCs w:val="28"/>
        </w:rPr>
        <w:t xml:space="preserve">____ </w:t>
      </w:r>
      <w:r w:rsidRPr="00ED4AB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F1C40" w:rsidRPr="00ED4ABA">
        <w:rPr>
          <w:rFonts w:ascii="Times New Roman" w:eastAsia="Times New Roman" w:hAnsi="Times New Roman" w:cs="Times New Roman"/>
          <w:sz w:val="28"/>
          <w:szCs w:val="28"/>
        </w:rPr>
        <w:t>«__</w:t>
      </w:r>
      <w:r w:rsidR="00097C2A" w:rsidRPr="00ED4ABA">
        <w:rPr>
          <w:rFonts w:ascii="Times New Roman" w:eastAsia="Times New Roman" w:hAnsi="Times New Roman" w:cs="Times New Roman"/>
          <w:sz w:val="28"/>
          <w:szCs w:val="28"/>
        </w:rPr>
        <w:t>_» _</w:t>
      </w:r>
      <w:r w:rsidR="007F1C40" w:rsidRPr="00ED4ABA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ED4AB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7F1C40" w:rsidRPr="00ED4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4ABA">
        <w:rPr>
          <w:rFonts w:ascii="Times New Roman" w:eastAsia="Times New Roman" w:hAnsi="Times New Roman" w:cs="Times New Roman"/>
          <w:sz w:val="28"/>
          <w:szCs w:val="28"/>
        </w:rPr>
        <w:t xml:space="preserve">«О назначении комиссии по </w:t>
      </w:r>
      <w:r w:rsidR="007F1C40" w:rsidRPr="00ED4ABA">
        <w:rPr>
          <w:rFonts w:ascii="Times New Roman" w:eastAsia="Times New Roman" w:hAnsi="Times New Roman" w:cs="Times New Roman"/>
          <w:sz w:val="28"/>
          <w:szCs w:val="28"/>
        </w:rPr>
        <w:t>сверке библиотечного</w:t>
      </w:r>
      <w:r w:rsidR="00BB6806" w:rsidRPr="00ED4ABA">
        <w:rPr>
          <w:rFonts w:ascii="Times New Roman" w:eastAsia="Times New Roman" w:hAnsi="Times New Roman" w:cs="Times New Roman"/>
          <w:sz w:val="28"/>
          <w:szCs w:val="28"/>
        </w:rPr>
        <w:t xml:space="preserve"> фонда </w:t>
      </w:r>
      <w:r w:rsidR="006142A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D4ABA">
        <w:rPr>
          <w:rFonts w:ascii="Times New Roman" w:eastAsia="Times New Roman" w:hAnsi="Times New Roman" w:cs="Times New Roman"/>
          <w:sz w:val="28"/>
          <w:szCs w:val="28"/>
        </w:rPr>
        <w:t xml:space="preserve">БОУ </w:t>
      </w:r>
      <w:r w:rsidR="006142AE">
        <w:rPr>
          <w:rFonts w:ascii="Times New Roman" w:eastAsia="Times New Roman" w:hAnsi="Times New Roman" w:cs="Times New Roman"/>
          <w:sz w:val="28"/>
          <w:szCs w:val="28"/>
        </w:rPr>
        <w:t>……</w:t>
      </w:r>
      <w:r w:rsidRPr="00ED4AB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A6C9D" w:rsidRPr="00ED4ABA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ED4ABA">
        <w:rPr>
          <w:rFonts w:ascii="Times New Roman" w:eastAsia="Times New Roman" w:hAnsi="Times New Roman" w:cs="Times New Roman"/>
          <w:sz w:val="28"/>
          <w:szCs w:val="28"/>
        </w:rPr>
        <w:t xml:space="preserve"> с «Федеральным списком экстремистских материалов». В ходе сверки </w:t>
      </w:r>
      <w:r w:rsidR="00FA6C9D" w:rsidRPr="00ED4ABA">
        <w:rPr>
          <w:rFonts w:ascii="Times New Roman" w:eastAsia="Times New Roman" w:hAnsi="Times New Roman" w:cs="Times New Roman"/>
          <w:sz w:val="28"/>
          <w:szCs w:val="28"/>
        </w:rPr>
        <w:t xml:space="preserve">библиотечный фонд был </w:t>
      </w:r>
      <w:r w:rsidRPr="00ED4ABA">
        <w:rPr>
          <w:rFonts w:ascii="Times New Roman" w:eastAsia="Times New Roman" w:hAnsi="Times New Roman" w:cs="Times New Roman"/>
          <w:sz w:val="28"/>
          <w:szCs w:val="28"/>
        </w:rPr>
        <w:t xml:space="preserve">обследован, просмотрен и изучен на предмет соблюдения следующих законов в деятельности библиотеки: </w:t>
      </w:r>
    </w:p>
    <w:p w:rsidR="00280035" w:rsidRPr="00ED4ABA" w:rsidRDefault="0079233C" w:rsidP="006142AE">
      <w:pPr>
        <w:numPr>
          <w:ilvl w:val="0"/>
          <w:numId w:val="1"/>
        </w:numPr>
        <w:spacing w:after="0" w:line="240" w:lineRule="auto"/>
        <w:ind w:firstLine="709"/>
        <w:rPr>
          <w:sz w:val="28"/>
          <w:szCs w:val="28"/>
        </w:rPr>
      </w:pPr>
      <w:r w:rsidRPr="00ED4ABA">
        <w:rPr>
          <w:rFonts w:ascii="Times New Roman" w:eastAsia="Times New Roman" w:hAnsi="Times New Roman" w:cs="Times New Roman"/>
          <w:sz w:val="28"/>
          <w:szCs w:val="28"/>
        </w:rPr>
        <w:t>Федеральный закон от 25.07.2002</w:t>
      </w:r>
      <w:r w:rsidR="00BB6806" w:rsidRPr="00ED4ABA">
        <w:rPr>
          <w:rFonts w:ascii="Times New Roman" w:eastAsia="Times New Roman" w:hAnsi="Times New Roman" w:cs="Times New Roman"/>
          <w:sz w:val="28"/>
          <w:szCs w:val="28"/>
        </w:rPr>
        <w:t xml:space="preserve"> N 114-ФЗ </w:t>
      </w:r>
      <w:r w:rsidR="006142AE" w:rsidRPr="006142AE"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 на 28 декабря 2022 года) (редакция, действующая с 15 июля 2023 года) </w:t>
      </w:r>
      <w:r w:rsidR="00BB6806" w:rsidRPr="00ED4AB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D4ABA">
        <w:rPr>
          <w:rFonts w:ascii="Times New Roman" w:eastAsia="Times New Roman" w:hAnsi="Times New Roman" w:cs="Times New Roman"/>
          <w:sz w:val="28"/>
          <w:szCs w:val="28"/>
        </w:rPr>
        <w:t xml:space="preserve">О противодействии экстремистской деятельности», </w:t>
      </w:r>
    </w:p>
    <w:p w:rsidR="00BB6806" w:rsidRPr="00ED4ABA" w:rsidRDefault="0079233C" w:rsidP="006142AE">
      <w:pPr>
        <w:numPr>
          <w:ilvl w:val="0"/>
          <w:numId w:val="1"/>
        </w:numPr>
        <w:spacing w:after="0" w:line="240" w:lineRule="auto"/>
        <w:ind w:firstLine="709"/>
        <w:rPr>
          <w:sz w:val="28"/>
          <w:szCs w:val="28"/>
        </w:rPr>
      </w:pPr>
      <w:r w:rsidRPr="00ED4ABA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29.12.2010 N 436-ФЗ </w:t>
      </w:r>
      <w:r w:rsidR="006142AE" w:rsidRPr="006142AE">
        <w:rPr>
          <w:rFonts w:ascii="Times New Roman" w:eastAsia="Times New Roman" w:hAnsi="Times New Roman" w:cs="Times New Roman"/>
          <w:sz w:val="28"/>
          <w:szCs w:val="28"/>
        </w:rPr>
        <w:t xml:space="preserve">(ред. от 29.12.2022) </w:t>
      </w:r>
      <w:r w:rsidR="00BB6806" w:rsidRPr="00ED4AB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D4ABA">
        <w:rPr>
          <w:rFonts w:ascii="Times New Roman" w:eastAsia="Times New Roman" w:hAnsi="Times New Roman" w:cs="Times New Roman"/>
          <w:sz w:val="28"/>
          <w:szCs w:val="28"/>
        </w:rPr>
        <w:t>О защите детей от информации, причиняющей вред</w:t>
      </w:r>
      <w:r w:rsidR="00BB6806" w:rsidRPr="00ED4ABA">
        <w:rPr>
          <w:rFonts w:ascii="Times New Roman" w:eastAsia="Times New Roman" w:hAnsi="Times New Roman" w:cs="Times New Roman"/>
          <w:sz w:val="28"/>
          <w:szCs w:val="28"/>
        </w:rPr>
        <w:t xml:space="preserve"> их здоровью и развитию»</w:t>
      </w:r>
      <w:r w:rsidRPr="00ED4A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0035" w:rsidRPr="00ED4ABA" w:rsidRDefault="0079233C" w:rsidP="00ED4ABA">
      <w:pPr>
        <w:spacing w:after="0" w:line="240" w:lineRule="auto"/>
        <w:ind w:firstLine="709"/>
        <w:rPr>
          <w:sz w:val="28"/>
          <w:szCs w:val="28"/>
        </w:rPr>
      </w:pPr>
      <w:r w:rsidRPr="00ED4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4ABA">
        <w:rPr>
          <w:rFonts w:ascii="Times New Roman" w:eastAsia="Times New Roman" w:hAnsi="Times New Roman" w:cs="Times New Roman"/>
          <w:b/>
          <w:sz w:val="28"/>
          <w:szCs w:val="28"/>
        </w:rPr>
        <w:t xml:space="preserve">В ходе проверки установлено следующее: </w:t>
      </w:r>
    </w:p>
    <w:p w:rsidR="00280035" w:rsidRPr="00ED4ABA" w:rsidRDefault="0079233C" w:rsidP="00ED4ABA">
      <w:pPr>
        <w:spacing w:after="0" w:line="240" w:lineRule="auto"/>
        <w:ind w:firstLine="709"/>
        <w:jc w:val="both"/>
        <w:rPr>
          <w:sz w:val="28"/>
          <w:szCs w:val="28"/>
        </w:rPr>
      </w:pPr>
      <w:r w:rsidRPr="00ED4ABA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D4ABA">
        <w:rPr>
          <w:rFonts w:ascii="Arial" w:eastAsia="Arial" w:hAnsi="Arial" w:cs="Arial"/>
          <w:sz w:val="28"/>
          <w:szCs w:val="28"/>
        </w:rPr>
        <w:t xml:space="preserve"> </w:t>
      </w:r>
      <w:r w:rsidRPr="00ED4ABA">
        <w:rPr>
          <w:rFonts w:ascii="Times New Roman" w:eastAsia="Times New Roman" w:hAnsi="Times New Roman" w:cs="Times New Roman"/>
          <w:sz w:val="28"/>
          <w:szCs w:val="28"/>
        </w:rPr>
        <w:t xml:space="preserve">Указанные в «Федеральном списке экстремистские материалы в </w:t>
      </w:r>
      <w:r w:rsidR="007F1C40" w:rsidRPr="00ED4ABA">
        <w:rPr>
          <w:rFonts w:ascii="Times New Roman" w:eastAsia="Times New Roman" w:hAnsi="Times New Roman" w:cs="Times New Roman"/>
          <w:sz w:val="28"/>
          <w:szCs w:val="28"/>
        </w:rPr>
        <w:t xml:space="preserve">библиотечном фонде» </w:t>
      </w:r>
      <w:r w:rsidR="006142A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D4ABA">
        <w:rPr>
          <w:rFonts w:ascii="Times New Roman" w:eastAsia="Times New Roman" w:hAnsi="Times New Roman" w:cs="Times New Roman"/>
          <w:sz w:val="28"/>
          <w:szCs w:val="28"/>
        </w:rPr>
        <w:t xml:space="preserve">БОУ </w:t>
      </w:r>
      <w:r w:rsidR="006142AE">
        <w:rPr>
          <w:rFonts w:ascii="Times New Roman" w:eastAsia="Times New Roman" w:hAnsi="Times New Roman" w:cs="Times New Roman"/>
          <w:sz w:val="28"/>
          <w:szCs w:val="28"/>
        </w:rPr>
        <w:t>…….</w:t>
      </w:r>
      <w:r w:rsidRPr="00ED4AB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A6C9D" w:rsidRPr="00ED4ABA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ED4ABA">
        <w:rPr>
          <w:rFonts w:ascii="Times New Roman" w:eastAsia="Times New Roman" w:hAnsi="Times New Roman" w:cs="Times New Roman"/>
          <w:sz w:val="28"/>
          <w:szCs w:val="28"/>
        </w:rPr>
        <w:t xml:space="preserve">  не обнаружены.</w:t>
      </w:r>
      <w:r w:rsidR="00BB6806" w:rsidRPr="00ED4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0035" w:rsidRPr="00ED4ABA" w:rsidRDefault="0079233C" w:rsidP="00ED4ABA">
      <w:pPr>
        <w:spacing w:after="0" w:line="240" w:lineRule="auto"/>
        <w:ind w:firstLine="709"/>
        <w:jc w:val="both"/>
        <w:rPr>
          <w:sz w:val="28"/>
          <w:szCs w:val="28"/>
        </w:rPr>
      </w:pPr>
      <w:r w:rsidRPr="00ED4ABA">
        <w:rPr>
          <w:rFonts w:ascii="Times New Roman" w:eastAsia="Times New Roman" w:hAnsi="Times New Roman" w:cs="Times New Roman"/>
          <w:sz w:val="28"/>
          <w:szCs w:val="28"/>
        </w:rPr>
        <w:t xml:space="preserve">Материалы экстремистского характера, представленные в виде текстового документа, включая брошюры, журналы, книги в библиотечном фонде не обнаружены. Библиотечный фонд не содержит бумажных носителей (книг, журналов и пр.), содержащих высказывания, в которых негативно оценивается человек или группа лиц по признакам национальности, происхождения. Также не обнаружены текстовые источники побудительного характера, призывающие к враждебным действиям одну группу лиц по отношению к другой группе лиц, выделенных по признакам национальности или вероисповедания. </w:t>
      </w:r>
    </w:p>
    <w:p w:rsidR="00280035" w:rsidRPr="00ED4ABA" w:rsidRDefault="0079233C" w:rsidP="00ED4ABA">
      <w:pPr>
        <w:spacing w:after="0" w:line="240" w:lineRule="auto"/>
        <w:ind w:firstLine="709"/>
        <w:jc w:val="both"/>
        <w:rPr>
          <w:sz w:val="28"/>
          <w:szCs w:val="28"/>
        </w:rPr>
      </w:pPr>
      <w:r w:rsidRPr="00ED4ABA">
        <w:rPr>
          <w:rFonts w:ascii="Times New Roman" w:eastAsia="Times New Roman" w:hAnsi="Times New Roman" w:cs="Times New Roman"/>
          <w:sz w:val="28"/>
          <w:szCs w:val="28"/>
        </w:rPr>
        <w:t>Материалы экстремистского характе</w:t>
      </w:r>
      <w:r w:rsidR="00BB6806" w:rsidRPr="00ED4ABA">
        <w:rPr>
          <w:rFonts w:ascii="Times New Roman" w:eastAsia="Times New Roman" w:hAnsi="Times New Roman" w:cs="Times New Roman"/>
          <w:sz w:val="28"/>
          <w:szCs w:val="28"/>
        </w:rPr>
        <w:t>ра, представленные в виде аудио- и</w:t>
      </w:r>
      <w:r w:rsidRPr="00ED4ABA">
        <w:rPr>
          <w:rFonts w:ascii="Times New Roman" w:eastAsia="Times New Roman" w:hAnsi="Times New Roman" w:cs="Times New Roman"/>
          <w:sz w:val="28"/>
          <w:szCs w:val="28"/>
        </w:rPr>
        <w:t xml:space="preserve"> видеофайлов (песни, интервью, лекции и пр.), размещенные в сети Интернет, а также на каких-либо сторонних носителях (флеш-карты, внешние жесткие диски, CD, DVD-диски) в библиотеке не обнаружены. </w:t>
      </w:r>
    </w:p>
    <w:p w:rsidR="00280035" w:rsidRPr="00ED4ABA" w:rsidRDefault="0079233C" w:rsidP="00ED4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ABA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Материалы экстремистского характера, представленные в виде графического изображения (рисунки, графика, фотографии, изображения с текстом), пропагандирующие ненависть одной группы лиц по отношению к другой группе лиц по национальному, религиозному, расовому и другим признакам в школ</w:t>
      </w:r>
      <w:r w:rsidR="00BB6806" w:rsidRPr="00ED4ABA">
        <w:rPr>
          <w:rFonts w:ascii="Times New Roman" w:eastAsia="Times New Roman" w:hAnsi="Times New Roman" w:cs="Times New Roman"/>
          <w:sz w:val="28"/>
          <w:szCs w:val="28"/>
        </w:rPr>
        <w:t xml:space="preserve">ьной библиотеке не обнаружены. </w:t>
      </w:r>
    </w:p>
    <w:p w:rsidR="00BB6806" w:rsidRPr="00ED4ABA" w:rsidRDefault="00BB6806" w:rsidP="00ED4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12C" w:rsidRPr="00ED4ABA" w:rsidRDefault="0063112C" w:rsidP="00ED4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D4ABA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  <w:t>В случае обнаружения экстремистских материалов вносится следующая запись.</w:t>
      </w:r>
    </w:p>
    <w:p w:rsidR="0063112C" w:rsidRPr="00ED4ABA" w:rsidRDefault="0063112C" w:rsidP="00ED4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ABA">
        <w:rPr>
          <w:rFonts w:ascii="Times New Roman" w:eastAsia="Times New Roman" w:hAnsi="Times New Roman" w:cs="Times New Roman"/>
          <w:sz w:val="28"/>
          <w:szCs w:val="28"/>
        </w:rPr>
        <w:t>В результате проверки в фонде выявлено (количество) документов, включенных в федеральный список экстремистских материалов.</w:t>
      </w:r>
    </w:p>
    <w:p w:rsidR="0063112C" w:rsidRPr="00ED4ABA" w:rsidRDefault="0063112C" w:rsidP="00ED4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ABA">
        <w:rPr>
          <w:rFonts w:ascii="Times New Roman" w:eastAsia="Times New Roman" w:hAnsi="Times New Roman" w:cs="Times New Roman"/>
          <w:sz w:val="28"/>
          <w:szCs w:val="28"/>
        </w:rPr>
        <w:t>Список прилагается.</w:t>
      </w:r>
    </w:p>
    <w:p w:rsidR="0063112C" w:rsidRPr="00ED4ABA" w:rsidRDefault="0063112C" w:rsidP="00ED4AB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80035" w:rsidRPr="00ED4ABA" w:rsidRDefault="0079233C" w:rsidP="00ED4ABA">
      <w:pPr>
        <w:spacing w:after="0" w:line="240" w:lineRule="auto"/>
        <w:ind w:firstLine="709"/>
        <w:rPr>
          <w:sz w:val="28"/>
          <w:szCs w:val="28"/>
        </w:rPr>
      </w:pPr>
      <w:r w:rsidRPr="00ED4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0035" w:rsidRPr="00ED4ABA" w:rsidRDefault="0079233C" w:rsidP="00ED4ABA">
      <w:pPr>
        <w:spacing w:after="0" w:line="240" w:lineRule="auto"/>
        <w:rPr>
          <w:sz w:val="28"/>
          <w:szCs w:val="28"/>
        </w:rPr>
      </w:pPr>
      <w:r w:rsidRPr="00ED4ABA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комиссии: </w:t>
      </w:r>
    </w:p>
    <w:p w:rsidR="00280035" w:rsidRPr="00ED4ABA" w:rsidRDefault="0079233C" w:rsidP="00ED4ABA">
      <w:pPr>
        <w:spacing w:after="0" w:line="240" w:lineRule="auto"/>
        <w:rPr>
          <w:sz w:val="28"/>
          <w:szCs w:val="28"/>
        </w:rPr>
      </w:pPr>
      <w:r w:rsidRPr="00ED4ABA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r w:rsidR="00ED4ABA" w:rsidRPr="00ED4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ABA" w:rsidRPr="00ED4ABA">
        <w:rPr>
          <w:rFonts w:ascii="Times New Roman" w:eastAsia="Times New Roman" w:hAnsi="Times New Roman" w:cs="Times New Roman"/>
          <w:sz w:val="28"/>
          <w:szCs w:val="28"/>
        </w:rPr>
        <w:tab/>
      </w:r>
      <w:r w:rsidR="00ED4ABA" w:rsidRPr="00ED4ABA">
        <w:rPr>
          <w:rFonts w:ascii="Times New Roman" w:eastAsia="Times New Roman" w:hAnsi="Times New Roman" w:cs="Times New Roman"/>
          <w:sz w:val="28"/>
          <w:szCs w:val="28"/>
        </w:rPr>
        <w:tab/>
      </w:r>
      <w:r w:rsidR="00ED4ABA" w:rsidRPr="00ED4ABA">
        <w:rPr>
          <w:rFonts w:ascii="Times New Roman" w:eastAsia="Times New Roman" w:hAnsi="Times New Roman" w:cs="Times New Roman"/>
          <w:sz w:val="28"/>
          <w:szCs w:val="28"/>
        </w:rPr>
        <w:tab/>
      </w:r>
      <w:r w:rsidR="00ED4ABA">
        <w:rPr>
          <w:rFonts w:ascii="Times New Roman" w:eastAsia="Times New Roman" w:hAnsi="Times New Roman" w:cs="Times New Roman"/>
          <w:sz w:val="28"/>
          <w:szCs w:val="28"/>
        </w:rPr>
        <w:tab/>
      </w:r>
      <w:r w:rsidR="00ED4ABA">
        <w:rPr>
          <w:rFonts w:ascii="Times New Roman" w:eastAsia="Times New Roman" w:hAnsi="Times New Roman" w:cs="Times New Roman"/>
          <w:sz w:val="28"/>
          <w:szCs w:val="28"/>
        </w:rPr>
        <w:tab/>
      </w:r>
      <w:r w:rsidR="00ED4ABA">
        <w:rPr>
          <w:rFonts w:ascii="Times New Roman" w:eastAsia="Times New Roman" w:hAnsi="Times New Roman" w:cs="Times New Roman"/>
          <w:sz w:val="28"/>
          <w:szCs w:val="28"/>
        </w:rPr>
        <w:tab/>
      </w:r>
      <w:r w:rsidR="00ED4ABA">
        <w:rPr>
          <w:rFonts w:ascii="Times New Roman" w:eastAsia="Times New Roman" w:hAnsi="Times New Roman" w:cs="Times New Roman"/>
          <w:sz w:val="28"/>
          <w:szCs w:val="28"/>
        </w:rPr>
        <w:tab/>
      </w:r>
      <w:r w:rsidR="00ED4ABA">
        <w:rPr>
          <w:rFonts w:ascii="Times New Roman" w:eastAsia="Times New Roman" w:hAnsi="Times New Roman" w:cs="Times New Roman"/>
          <w:sz w:val="28"/>
          <w:szCs w:val="28"/>
        </w:rPr>
        <w:tab/>
      </w:r>
      <w:r w:rsidR="00ED4ABA">
        <w:rPr>
          <w:rFonts w:ascii="Times New Roman" w:eastAsia="Times New Roman" w:hAnsi="Times New Roman" w:cs="Times New Roman"/>
          <w:sz w:val="28"/>
          <w:szCs w:val="28"/>
        </w:rPr>
        <w:tab/>
      </w:r>
      <w:r w:rsidR="00ED4ABA">
        <w:rPr>
          <w:rFonts w:ascii="Times New Roman" w:eastAsia="Times New Roman" w:hAnsi="Times New Roman" w:cs="Times New Roman"/>
          <w:sz w:val="28"/>
          <w:szCs w:val="28"/>
        </w:rPr>
        <w:tab/>
      </w:r>
      <w:r w:rsidRPr="00ED4ABA">
        <w:rPr>
          <w:rFonts w:ascii="Times New Roman" w:eastAsia="Times New Roman" w:hAnsi="Times New Roman" w:cs="Times New Roman"/>
          <w:sz w:val="28"/>
          <w:szCs w:val="28"/>
        </w:rPr>
        <w:t xml:space="preserve">Ф.И.О. </w:t>
      </w:r>
    </w:p>
    <w:p w:rsidR="00280035" w:rsidRPr="00ED4ABA" w:rsidRDefault="0079233C" w:rsidP="00ED4ABA">
      <w:pPr>
        <w:spacing w:after="0" w:line="240" w:lineRule="auto"/>
        <w:rPr>
          <w:sz w:val="28"/>
          <w:szCs w:val="28"/>
        </w:rPr>
      </w:pPr>
      <w:r w:rsidRPr="00ED4ABA">
        <w:rPr>
          <w:rFonts w:ascii="Times New Roman" w:eastAsia="Times New Roman" w:hAnsi="Times New Roman" w:cs="Times New Roman"/>
          <w:b/>
          <w:sz w:val="28"/>
          <w:szCs w:val="28"/>
        </w:rPr>
        <w:t>Члены комиссии:</w:t>
      </w:r>
      <w:r w:rsidRPr="00ED4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0035" w:rsidRPr="00ED4ABA" w:rsidRDefault="0079233C" w:rsidP="00ED4ABA">
      <w:pPr>
        <w:spacing w:after="0" w:line="240" w:lineRule="auto"/>
        <w:rPr>
          <w:sz w:val="28"/>
          <w:szCs w:val="28"/>
        </w:rPr>
      </w:pPr>
      <w:r w:rsidRPr="00ED4ABA">
        <w:rPr>
          <w:rFonts w:ascii="Times New Roman" w:eastAsia="Times New Roman" w:hAnsi="Times New Roman" w:cs="Times New Roman"/>
          <w:sz w:val="28"/>
          <w:szCs w:val="28"/>
        </w:rPr>
        <w:t xml:space="preserve">Должность   </w:t>
      </w:r>
      <w:r w:rsidR="00ED4ABA">
        <w:rPr>
          <w:rFonts w:ascii="Times New Roman" w:eastAsia="Times New Roman" w:hAnsi="Times New Roman" w:cs="Times New Roman"/>
          <w:sz w:val="28"/>
          <w:szCs w:val="28"/>
        </w:rPr>
        <w:tab/>
      </w:r>
      <w:r w:rsidR="00ED4ABA">
        <w:rPr>
          <w:rFonts w:ascii="Times New Roman" w:eastAsia="Times New Roman" w:hAnsi="Times New Roman" w:cs="Times New Roman"/>
          <w:sz w:val="28"/>
          <w:szCs w:val="28"/>
        </w:rPr>
        <w:tab/>
      </w:r>
      <w:r w:rsidR="00ED4ABA">
        <w:rPr>
          <w:rFonts w:ascii="Times New Roman" w:eastAsia="Times New Roman" w:hAnsi="Times New Roman" w:cs="Times New Roman"/>
          <w:sz w:val="28"/>
          <w:szCs w:val="28"/>
        </w:rPr>
        <w:tab/>
      </w:r>
      <w:r w:rsidR="00ED4ABA">
        <w:rPr>
          <w:rFonts w:ascii="Times New Roman" w:eastAsia="Times New Roman" w:hAnsi="Times New Roman" w:cs="Times New Roman"/>
          <w:sz w:val="28"/>
          <w:szCs w:val="28"/>
        </w:rPr>
        <w:tab/>
      </w:r>
      <w:r w:rsidR="00ED4ABA">
        <w:rPr>
          <w:rFonts w:ascii="Times New Roman" w:eastAsia="Times New Roman" w:hAnsi="Times New Roman" w:cs="Times New Roman"/>
          <w:sz w:val="28"/>
          <w:szCs w:val="28"/>
        </w:rPr>
        <w:tab/>
      </w:r>
      <w:r w:rsidR="00ED4ABA">
        <w:rPr>
          <w:rFonts w:ascii="Times New Roman" w:eastAsia="Times New Roman" w:hAnsi="Times New Roman" w:cs="Times New Roman"/>
          <w:sz w:val="28"/>
          <w:szCs w:val="28"/>
        </w:rPr>
        <w:tab/>
      </w:r>
      <w:r w:rsidR="00ED4ABA">
        <w:rPr>
          <w:rFonts w:ascii="Times New Roman" w:eastAsia="Times New Roman" w:hAnsi="Times New Roman" w:cs="Times New Roman"/>
          <w:sz w:val="28"/>
          <w:szCs w:val="28"/>
        </w:rPr>
        <w:tab/>
      </w:r>
      <w:r w:rsidR="00ED4ABA">
        <w:rPr>
          <w:rFonts w:ascii="Times New Roman" w:eastAsia="Times New Roman" w:hAnsi="Times New Roman" w:cs="Times New Roman"/>
          <w:sz w:val="28"/>
          <w:szCs w:val="28"/>
        </w:rPr>
        <w:tab/>
      </w:r>
      <w:r w:rsidR="00ED4ABA">
        <w:rPr>
          <w:rFonts w:ascii="Times New Roman" w:eastAsia="Times New Roman" w:hAnsi="Times New Roman" w:cs="Times New Roman"/>
          <w:sz w:val="28"/>
          <w:szCs w:val="28"/>
        </w:rPr>
        <w:tab/>
      </w:r>
      <w:r w:rsidRPr="00ED4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ABA">
        <w:rPr>
          <w:rFonts w:ascii="Times New Roman" w:eastAsia="Times New Roman" w:hAnsi="Times New Roman" w:cs="Times New Roman"/>
          <w:sz w:val="28"/>
          <w:szCs w:val="28"/>
        </w:rPr>
        <w:t xml:space="preserve">Ф.И.О. </w:t>
      </w:r>
      <w:r w:rsidRPr="00ED4ABA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ED4ABA" w:rsidRPr="00ED4ABA" w:rsidRDefault="00ED4ABA" w:rsidP="00ED4ABA">
      <w:pPr>
        <w:spacing w:after="0" w:line="240" w:lineRule="auto"/>
        <w:rPr>
          <w:sz w:val="28"/>
          <w:szCs w:val="28"/>
        </w:rPr>
      </w:pPr>
      <w:r w:rsidRPr="00ED4ABA">
        <w:rPr>
          <w:rFonts w:ascii="Times New Roman" w:eastAsia="Times New Roman" w:hAnsi="Times New Roman" w:cs="Times New Roman"/>
          <w:sz w:val="28"/>
          <w:szCs w:val="28"/>
        </w:rPr>
        <w:t xml:space="preserve">Должность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D4ABA">
        <w:rPr>
          <w:rFonts w:ascii="Times New Roman" w:eastAsia="Times New Roman" w:hAnsi="Times New Roman" w:cs="Times New Roman"/>
          <w:sz w:val="28"/>
          <w:szCs w:val="28"/>
        </w:rPr>
        <w:t xml:space="preserve"> Ф.И.О.  </w:t>
      </w:r>
      <w:r w:rsidRPr="00ED4ABA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280035" w:rsidRPr="00ED4ABA" w:rsidRDefault="0079233C" w:rsidP="00ED4ABA">
      <w:pPr>
        <w:spacing w:after="0" w:line="240" w:lineRule="auto"/>
        <w:jc w:val="center"/>
        <w:rPr>
          <w:sz w:val="28"/>
          <w:szCs w:val="28"/>
        </w:rPr>
      </w:pPr>
      <w:r w:rsidRPr="00ED4A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280035" w:rsidRPr="00ED4ABA">
      <w:pgSz w:w="11906" w:h="16838"/>
      <w:pgMar w:top="1193" w:right="845" w:bottom="150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607CD4"/>
    <w:multiLevelType w:val="hybridMultilevel"/>
    <w:tmpl w:val="58067612"/>
    <w:lvl w:ilvl="0" w:tplc="2FBCBF7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4A2BE0">
      <w:start w:val="1"/>
      <w:numFmt w:val="bullet"/>
      <w:lvlText w:val="o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C41768">
      <w:start w:val="1"/>
      <w:numFmt w:val="bullet"/>
      <w:lvlText w:val="▪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36C78C">
      <w:start w:val="1"/>
      <w:numFmt w:val="bullet"/>
      <w:lvlText w:val="•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2414D0">
      <w:start w:val="1"/>
      <w:numFmt w:val="bullet"/>
      <w:lvlText w:val="o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3A5C4C">
      <w:start w:val="1"/>
      <w:numFmt w:val="bullet"/>
      <w:lvlText w:val="▪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667516">
      <w:start w:val="1"/>
      <w:numFmt w:val="bullet"/>
      <w:lvlText w:val="•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EC2CB2">
      <w:start w:val="1"/>
      <w:numFmt w:val="bullet"/>
      <w:lvlText w:val="o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92B492">
      <w:start w:val="1"/>
      <w:numFmt w:val="bullet"/>
      <w:lvlText w:val="▪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35"/>
    <w:rsid w:val="00097C2A"/>
    <w:rsid w:val="00214231"/>
    <w:rsid w:val="00280035"/>
    <w:rsid w:val="006142AE"/>
    <w:rsid w:val="0063112C"/>
    <w:rsid w:val="0079233C"/>
    <w:rsid w:val="007C6B97"/>
    <w:rsid w:val="007F1C40"/>
    <w:rsid w:val="00B5760A"/>
    <w:rsid w:val="00BB6806"/>
    <w:rsid w:val="00ED4ABA"/>
    <w:rsid w:val="00FA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4095C-08B7-4A26-AE10-3B2FEEB7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cp:lastModifiedBy>пользователь</cp:lastModifiedBy>
  <cp:revision>4</cp:revision>
  <dcterms:created xsi:type="dcterms:W3CDTF">2022-10-07T06:28:00Z</dcterms:created>
  <dcterms:modified xsi:type="dcterms:W3CDTF">2023-12-07T12:08:00Z</dcterms:modified>
</cp:coreProperties>
</file>